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4"/>
        <w:tabs>
          <w:tab w:val="right" w:leader="dot" w:pos="14562"/>
        </w:tabs>
      </w:pPr>
      <w:r>
        <w:fldChar w:fldCharType="begin"/>
      </w:r>
      <w:r>
        <w:instrText xml:space="preserve">TOC \o "4-4" \h \z \u</w:instrText>
      </w:r>
      <w:r>
        <w:fldChar w:fldCharType="separate"/>
      </w:r>
    </w:p>
    <w:p>
      <w:pPr>
        <w:pStyle w:val="4"/>
        <w:tabs>
          <w:tab w:val="right" w:leader="dot" w:pos="14562"/>
        </w:tabs>
      </w:pPr>
      <w:r>
        <w:fldChar w:fldCharType="begin"/>
      </w:r>
      <w:r>
        <w:instrText xml:space="preserve"> HYPERLINK \l "_Toc_4_4_0000000002" </w:instrText>
      </w:r>
      <w:r>
        <w:fldChar w:fldCharType="separate"/>
      </w:r>
      <w:r>
        <w:rPr>
          <w:rFonts w:hint="eastAsia"/>
          <w:lang w:eastAsia="zh-CN"/>
        </w:rPr>
        <w:t>一</w:t>
      </w:r>
      <w:r>
        <w:rPr>
          <w:b w:val="0"/>
        </w:rPr>
        <w:t>、文安县地方道路事业发展中心收支预算</w:t>
      </w:r>
      <w:r>
        <w:tab/>
      </w:r>
      <w:r>
        <w:rPr>
          <w:rFonts w:hint="eastAsia"/>
          <w:lang w:val="en-US" w:eastAsia="zh-CN"/>
        </w:rPr>
        <w:t>1</w:t>
      </w:r>
      <w:r>
        <w:fldChar w:fldCharType="end"/>
      </w:r>
      <w:r>
        <w:rPr>
          <w:rFonts w:hint="eastAsia"/>
          <w:lang w:val="en-US" w:eastAsia="zh-CN"/>
        </w:rPr>
        <w:t>-35</w:t>
      </w:r>
    </w:p>
    <w:p>
      <w:pPr>
        <w:sectPr>
          <w:footerReference r:id="rId3" w:type="default"/>
          <w:footerReference r:id="rId4" w:type="even"/>
          <w:pgSz w:w="16840" w:h="11900" w:orient="landscape"/>
          <w:pgMar w:top="1587" w:right="1134" w:bottom="1361" w:left="1134" w:header="720" w:footer="720" w:gutter="0"/>
          <w:pgNumType w:start="1"/>
          <w:cols w:space="720" w:num="1"/>
        </w:sectPr>
      </w:pPr>
      <w:r>
        <w:fldChar w:fldCharType="end"/>
      </w:r>
      <w:bookmarkStart w:id="1" w:name="_GoBack"/>
      <w:bookmarkEnd w:id="1"/>
    </w:p>
    <w:p>
      <w:pPr>
        <w:spacing w:before="0" w:after="0"/>
        <w:ind w:firstLine="0"/>
        <w:jc w:val="center"/>
        <w:outlineLvl w:val="3"/>
      </w:pPr>
      <w:bookmarkStart w:id="0" w:name="_Toc_4_4_0000000002"/>
      <w:r>
        <w:rPr>
          <w:rFonts w:hint="eastAsia" w:ascii="方正小标宋_GBK" w:hAnsi="方正小标宋_GBK" w:eastAsia="方正小标宋_GBK" w:cs="方正小标宋_GBK"/>
          <w:b w:val="0"/>
          <w:color w:val="000000"/>
          <w:sz w:val="44"/>
          <w:lang w:eastAsia="zh-CN"/>
        </w:rPr>
        <w:t>一</w:t>
      </w:r>
      <w:r>
        <w:rPr>
          <w:rFonts w:ascii="方正小标宋_GBK" w:hAnsi="方正小标宋_GBK" w:eastAsia="方正小标宋_GBK" w:cs="方正小标宋_GBK"/>
          <w:b w:val="0"/>
          <w:color w:val="000000"/>
          <w:sz w:val="44"/>
        </w:rPr>
        <w:t>、文安县地方道路事业发展中心收支预算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157003文安县地方道路事业发展中心</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18708409.04</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303700.00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r>
              <w:t>18404709.04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18708409.04</w:t>
            </w:r>
          </w:p>
        </w:tc>
        <w:tc>
          <w:tcPr>
            <w:tcW w:w="4535" w:type="dxa"/>
            <w:vAlign w:val="center"/>
          </w:tcPr>
          <w:p>
            <w:pPr>
              <w:pStyle w:val="16"/>
            </w:pPr>
            <w:r>
              <w:t>本年支出合计</w:t>
            </w:r>
          </w:p>
        </w:tc>
        <w:tc>
          <w:tcPr>
            <w:tcW w:w="2126" w:type="dxa"/>
            <w:vAlign w:val="center"/>
          </w:tcPr>
          <w:p>
            <w:pPr>
              <w:pStyle w:val="17"/>
            </w:pPr>
            <w:r>
              <w:t>18708409.04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18708409.04</w:t>
            </w:r>
          </w:p>
        </w:tc>
        <w:tc>
          <w:tcPr>
            <w:tcW w:w="4535" w:type="dxa"/>
            <w:vAlign w:val="center"/>
          </w:tcPr>
          <w:p>
            <w:pPr>
              <w:pStyle w:val="16"/>
            </w:pPr>
            <w:r>
              <w:t>支出总计</w:t>
            </w:r>
          </w:p>
        </w:tc>
        <w:tc>
          <w:tcPr>
            <w:tcW w:w="2126" w:type="dxa"/>
            <w:vAlign w:val="center"/>
          </w:tcPr>
          <w:p>
            <w:pPr>
              <w:pStyle w:val="17"/>
            </w:pPr>
            <w:r>
              <w:t>18708409.04</w:t>
            </w:r>
          </w:p>
        </w:tc>
      </w:tr>
    </w:tbl>
    <w:p>
      <w:pPr>
        <w:sectPr>
          <w:footerReference r:id="rId5" w:type="default"/>
          <w:footerReference r:id="rId6"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157003文安县地方道路事业发展中心</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18708409.04</w:t>
            </w:r>
          </w:p>
        </w:tc>
        <w:tc>
          <w:tcPr>
            <w:tcW w:w="1134" w:type="dxa"/>
            <w:vAlign w:val="center"/>
          </w:tcPr>
          <w:p>
            <w:pPr>
              <w:pStyle w:val="17"/>
            </w:pPr>
            <w:r>
              <w:t>18708409.04</w:t>
            </w:r>
          </w:p>
        </w:tc>
        <w:tc>
          <w:tcPr>
            <w:tcW w:w="1134" w:type="dxa"/>
            <w:vAlign w:val="center"/>
          </w:tcPr>
          <w:p>
            <w:pPr>
              <w:pStyle w:val="17"/>
            </w:pPr>
            <w:r>
              <w:t>18708409.04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303700.00</w:t>
            </w:r>
          </w:p>
        </w:tc>
        <w:tc>
          <w:tcPr>
            <w:tcW w:w="1134" w:type="dxa"/>
            <w:vAlign w:val="center"/>
          </w:tcPr>
          <w:p>
            <w:pPr>
              <w:pStyle w:val="13"/>
            </w:pPr>
            <w:r>
              <w:t>303700.00</w:t>
            </w:r>
          </w:p>
        </w:tc>
        <w:tc>
          <w:tcPr>
            <w:tcW w:w="1134" w:type="dxa"/>
            <w:vAlign w:val="center"/>
          </w:tcPr>
          <w:p>
            <w:pPr>
              <w:pStyle w:val="13"/>
            </w:pPr>
            <w:r>
              <w:t>303700.00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303700.00</w:t>
            </w:r>
          </w:p>
        </w:tc>
        <w:tc>
          <w:tcPr>
            <w:tcW w:w="1134" w:type="dxa"/>
            <w:vAlign w:val="center"/>
          </w:tcPr>
          <w:p>
            <w:pPr>
              <w:pStyle w:val="13"/>
            </w:pPr>
            <w:r>
              <w:t>303700.00</w:t>
            </w:r>
          </w:p>
        </w:tc>
        <w:tc>
          <w:tcPr>
            <w:tcW w:w="1134" w:type="dxa"/>
            <w:vAlign w:val="center"/>
          </w:tcPr>
          <w:p>
            <w:pPr>
              <w:pStyle w:val="13"/>
            </w:pPr>
            <w:r>
              <w:t>303700.00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303700.00</w:t>
            </w:r>
          </w:p>
        </w:tc>
        <w:tc>
          <w:tcPr>
            <w:tcW w:w="1134" w:type="dxa"/>
            <w:vAlign w:val="center"/>
          </w:tcPr>
          <w:p>
            <w:pPr>
              <w:pStyle w:val="13"/>
            </w:pPr>
            <w:r>
              <w:t>303700.00</w:t>
            </w:r>
          </w:p>
        </w:tc>
        <w:tc>
          <w:tcPr>
            <w:tcW w:w="1134" w:type="dxa"/>
            <w:vAlign w:val="center"/>
          </w:tcPr>
          <w:p>
            <w:pPr>
              <w:pStyle w:val="13"/>
            </w:pPr>
            <w:r>
              <w:t>303700.00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214</w:t>
            </w:r>
          </w:p>
        </w:tc>
        <w:tc>
          <w:tcPr>
            <w:tcW w:w="1559" w:type="dxa"/>
            <w:vAlign w:val="center"/>
          </w:tcPr>
          <w:p>
            <w:pPr>
              <w:pStyle w:val="14"/>
            </w:pPr>
            <w:r>
              <w:t>交通运输支出</w:t>
            </w:r>
          </w:p>
        </w:tc>
        <w:tc>
          <w:tcPr>
            <w:tcW w:w="1134" w:type="dxa"/>
            <w:vAlign w:val="center"/>
          </w:tcPr>
          <w:p>
            <w:pPr>
              <w:pStyle w:val="13"/>
            </w:pPr>
            <w:r>
              <w:t>18404709.04</w:t>
            </w:r>
          </w:p>
        </w:tc>
        <w:tc>
          <w:tcPr>
            <w:tcW w:w="1134" w:type="dxa"/>
            <w:vAlign w:val="center"/>
          </w:tcPr>
          <w:p>
            <w:pPr>
              <w:pStyle w:val="13"/>
            </w:pPr>
            <w:r>
              <w:t>18404709.04</w:t>
            </w:r>
          </w:p>
        </w:tc>
        <w:tc>
          <w:tcPr>
            <w:tcW w:w="1134" w:type="dxa"/>
            <w:vAlign w:val="center"/>
          </w:tcPr>
          <w:p>
            <w:pPr>
              <w:pStyle w:val="13"/>
            </w:pPr>
            <w:r>
              <w:t>18404709.04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21401</w:t>
            </w:r>
          </w:p>
        </w:tc>
        <w:tc>
          <w:tcPr>
            <w:tcW w:w="1559" w:type="dxa"/>
            <w:vAlign w:val="center"/>
          </w:tcPr>
          <w:p>
            <w:pPr>
              <w:pStyle w:val="14"/>
            </w:pPr>
            <w:r>
              <w:t>公路水路运输</w:t>
            </w:r>
          </w:p>
        </w:tc>
        <w:tc>
          <w:tcPr>
            <w:tcW w:w="1134" w:type="dxa"/>
            <w:vAlign w:val="center"/>
          </w:tcPr>
          <w:p>
            <w:pPr>
              <w:pStyle w:val="13"/>
            </w:pPr>
            <w:r>
              <w:t>18404709.04</w:t>
            </w:r>
          </w:p>
        </w:tc>
        <w:tc>
          <w:tcPr>
            <w:tcW w:w="1134" w:type="dxa"/>
            <w:vAlign w:val="center"/>
          </w:tcPr>
          <w:p>
            <w:pPr>
              <w:pStyle w:val="13"/>
            </w:pPr>
            <w:r>
              <w:t>18404709.04</w:t>
            </w:r>
          </w:p>
        </w:tc>
        <w:tc>
          <w:tcPr>
            <w:tcW w:w="1134" w:type="dxa"/>
            <w:vAlign w:val="center"/>
          </w:tcPr>
          <w:p>
            <w:pPr>
              <w:pStyle w:val="13"/>
            </w:pPr>
            <w:r>
              <w:t>18404709.04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2140106</w:t>
            </w:r>
          </w:p>
        </w:tc>
        <w:tc>
          <w:tcPr>
            <w:tcW w:w="1559" w:type="dxa"/>
            <w:vAlign w:val="center"/>
          </w:tcPr>
          <w:p>
            <w:pPr>
              <w:pStyle w:val="14"/>
            </w:pPr>
            <w:r>
              <w:t>公路养护</w:t>
            </w:r>
          </w:p>
        </w:tc>
        <w:tc>
          <w:tcPr>
            <w:tcW w:w="1134" w:type="dxa"/>
            <w:vAlign w:val="center"/>
          </w:tcPr>
          <w:p>
            <w:pPr>
              <w:pStyle w:val="13"/>
            </w:pPr>
            <w:r>
              <w:t>17124000.00</w:t>
            </w:r>
          </w:p>
        </w:tc>
        <w:tc>
          <w:tcPr>
            <w:tcW w:w="1134" w:type="dxa"/>
            <w:vAlign w:val="center"/>
          </w:tcPr>
          <w:p>
            <w:pPr>
              <w:pStyle w:val="13"/>
            </w:pPr>
            <w:r>
              <w:t>17124000.00</w:t>
            </w:r>
          </w:p>
        </w:tc>
        <w:tc>
          <w:tcPr>
            <w:tcW w:w="1134" w:type="dxa"/>
            <w:vAlign w:val="center"/>
          </w:tcPr>
          <w:p>
            <w:pPr>
              <w:pStyle w:val="13"/>
            </w:pPr>
            <w:r>
              <w:t>17124000.00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2140199</w:t>
            </w:r>
          </w:p>
        </w:tc>
        <w:tc>
          <w:tcPr>
            <w:tcW w:w="1559" w:type="dxa"/>
            <w:vAlign w:val="center"/>
          </w:tcPr>
          <w:p>
            <w:pPr>
              <w:pStyle w:val="14"/>
            </w:pPr>
            <w:r>
              <w:t>其他公路水路运输支出</w:t>
            </w:r>
          </w:p>
        </w:tc>
        <w:tc>
          <w:tcPr>
            <w:tcW w:w="1134" w:type="dxa"/>
            <w:vAlign w:val="center"/>
          </w:tcPr>
          <w:p>
            <w:pPr>
              <w:pStyle w:val="13"/>
            </w:pPr>
            <w:r>
              <w:t>1280709.04</w:t>
            </w:r>
          </w:p>
        </w:tc>
        <w:tc>
          <w:tcPr>
            <w:tcW w:w="1134" w:type="dxa"/>
            <w:vAlign w:val="center"/>
          </w:tcPr>
          <w:p>
            <w:pPr>
              <w:pStyle w:val="13"/>
            </w:pPr>
            <w:r>
              <w:t>1280709.04</w:t>
            </w:r>
          </w:p>
        </w:tc>
        <w:tc>
          <w:tcPr>
            <w:tcW w:w="1134" w:type="dxa"/>
            <w:vAlign w:val="center"/>
          </w:tcPr>
          <w:p>
            <w:pPr>
              <w:pStyle w:val="13"/>
            </w:pPr>
            <w:r>
              <w:t>1280709.04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157003文安县地方道路事业发展中心</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18708409.04</w:t>
            </w:r>
          </w:p>
        </w:tc>
        <w:tc>
          <w:tcPr>
            <w:tcW w:w="1361" w:type="dxa"/>
            <w:vAlign w:val="center"/>
          </w:tcPr>
          <w:p>
            <w:pPr>
              <w:pStyle w:val="17"/>
            </w:pPr>
            <w:r>
              <w:t>1584409.04</w:t>
            </w:r>
          </w:p>
        </w:tc>
        <w:tc>
          <w:tcPr>
            <w:tcW w:w="1361" w:type="dxa"/>
            <w:vAlign w:val="center"/>
          </w:tcPr>
          <w:p>
            <w:pPr>
              <w:pStyle w:val="17"/>
            </w:pPr>
            <w:r>
              <w:t>17124000.00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303700.00</w:t>
            </w:r>
          </w:p>
        </w:tc>
        <w:tc>
          <w:tcPr>
            <w:tcW w:w="1361" w:type="dxa"/>
            <w:vAlign w:val="center"/>
          </w:tcPr>
          <w:p>
            <w:pPr>
              <w:pStyle w:val="13"/>
            </w:pPr>
            <w:r>
              <w:t>303700.00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303700.00</w:t>
            </w:r>
          </w:p>
        </w:tc>
        <w:tc>
          <w:tcPr>
            <w:tcW w:w="1361" w:type="dxa"/>
            <w:vAlign w:val="center"/>
          </w:tcPr>
          <w:p>
            <w:pPr>
              <w:pStyle w:val="13"/>
            </w:pPr>
            <w:r>
              <w:t>303700.00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303700.00</w:t>
            </w:r>
          </w:p>
        </w:tc>
        <w:tc>
          <w:tcPr>
            <w:tcW w:w="1361" w:type="dxa"/>
            <w:vAlign w:val="center"/>
          </w:tcPr>
          <w:p>
            <w:pPr>
              <w:pStyle w:val="13"/>
            </w:pPr>
            <w:r>
              <w:t>303700.00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214</w:t>
            </w:r>
          </w:p>
        </w:tc>
        <w:tc>
          <w:tcPr>
            <w:tcW w:w="4535" w:type="dxa"/>
            <w:vAlign w:val="center"/>
          </w:tcPr>
          <w:p>
            <w:pPr>
              <w:pStyle w:val="14"/>
            </w:pPr>
            <w:r>
              <w:t>交通运输支出</w:t>
            </w:r>
          </w:p>
        </w:tc>
        <w:tc>
          <w:tcPr>
            <w:tcW w:w="1361" w:type="dxa"/>
            <w:vAlign w:val="center"/>
          </w:tcPr>
          <w:p>
            <w:pPr>
              <w:pStyle w:val="13"/>
            </w:pPr>
            <w:r>
              <w:t>18404709.04</w:t>
            </w:r>
          </w:p>
        </w:tc>
        <w:tc>
          <w:tcPr>
            <w:tcW w:w="1361" w:type="dxa"/>
            <w:vAlign w:val="center"/>
          </w:tcPr>
          <w:p>
            <w:pPr>
              <w:pStyle w:val="13"/>
            </w:pPr>
            <w:r>
              <w:t>1280709.04</w:t>
            </w:r>
          </w:p>
        </w:tc>
        <w:tc>
          <w:tcPr>
            <w:tcW w:w="1361" w:type="dxa"/>
            <w:vAlign w:val="center"/>
          </w:tcPr>
          <w:p>
            <w:pPr>
              <w:pStyle w:val="13"/>
            </w:pPr>
            <w:r>
              <w:t>17124000.00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21401</w:t>
            </w:r>
          </w:p>
        </w:tc>
        <w:tc>
          <w:tcPr>
            <w:tcW w:w="4535" w:type="dxa"/>
            <w:vAlign w:val="center"/>
          </w:tcPr>
          <w:p>
            <w:pPr>
              <w:pStyle w:val="14"/>
            </w:pPr>
            <w:r>
              <w:t>公路水路运输</w:t>
            </w:r>
          </w:p>
        </w:tc>
        <w:tc>
          <w:tcPr>
            <w:tcW w:w="1361" w:type="dxa"/>
            <w:vAlign w:val="center"/>
          </w:tcPr>
          <w:p>
            <w:pPr>
              <w:pStyle w:val="13"/>
            </w:pPr>
            <w:r>
              <w:t>18404709.04</w:t>
            </w:r>
          </w:p>
        </w:tc>
        <w:tc>
          <w:tcPr>
            <w:tcW w:w="1361" w:type="dxa"/>
            <w:vAlign w:val="center"/>
          </w:tcPr>
          <w:p>
            <w:pPr>
              <w:pStyle w:val="13"/>
            </w:pPr>
            <w:r>
              <w:t>1280709.04</w:t>
            </w:r>
          </w:p>
        </w:tc>
        <w:tc>
          <w:tcPr>
            <w:tcW w:w="1361" w:type="dxa"/>
            <w:vAlign w:val="center"/>
          </w:tcPr>
          <w:p>
            <w:pPr>
              <w:pStyle w:val="13"/>
            </w:pPr>
            <w:r>
              <w:t>17124000.00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2140106</w:t>
            </w:r>
          </w:p>
        </w:tc>
        <w:tc>
          <w:tcPr>
            <w:tcW w:w="4535" w:type="dxa"/>
            <w:vAlign w:val="center"/>
          </w:tcPr>
          <w:p>
            <w:pPr>
              <w:pStyle w:val="14"/>
            </w:pPr>
            <w:r>
              <w:t>公路养护</w:t>
            </w:r>
          </w:p>
        </w:tc>
        <w:tc>
          <w:tcPr>
            <w:tcW w:w="1361" w:type="dxa"/>
            <w:vAlign w:val="center"/>
          </w:tcPr>
          <w:p>
            <w:pPr>
              <w:pStyle w:val="13"/>
            </w:pPr>
            <w:r>
              <w:t>17124000.00</w:t>
            </w:r>
          </w:p>
        </w:tc>
        <w:tc>
          <w:tcPr>
            <w:tcW w:w="1361" w:type="dxa"/>
            <w:vAlign w:val="center"/>
          </w:tcPr>
          <w:p>
            <w:pPr>
              <w:pStyle w:val="13"/>
            </w:pPr>
          </w:p>
        </w:tc>
        <w:tc>
          <w:tcPr>
            <w:tcW w:w="1361" w:type="dxa"/>
            <w:vAlign w:val="center"/>
          </w:tcPr>
          <w:p>
            <w:pPr>
              <w:pStyle w:val="13"/>
            </w:pPr>
            <w:r>
              <w:t>17124000.00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2140199</w:t>
            </w:r>
          </w:p>
        </w:tc>
        <w:tc>
          <w:tcPr>
            <w:tcW w:w="4535" w:type="dxa"/>
            <w:vAlign w:val="center"/>
          </w:tcPr>
          <w:p>
            <w:pPr>
              <w:pStyle w:val="14"/>
            </w:pPr>
            <w:r>
              <w:t>其他公路水路运输支出</w:t>
            </w:r>
          </w:p>
        </w:tc>
        <w:tc>
          <w:tcPr>
            <w:tcW w:w="1361" w:type="dxa"/>
            <w:vAlign w:val="center"/>
          </w:tcPr>
          <w:p>
            <w:pPr>
              <w:pStyle w:val="13"/>
            </w:pPr>
            <w:r>
              <w:t>1280709.04</w:t>
            </w:r>
          </w:p>
        </w:tc>
        <w:tc>
          <w:tcPr>
            <w:tcW w:w="1361" w:type="dxa"/>
            <w:vAlign w:val="center"/>
          </w:tcPr>
          <w:p>
            <w:pPr>
              <w:pStyle w:val="13"/>
            </w:pPr>
            <w:r>
              <w:t>1280709.04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157003文安县地方道路事业发展中心</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18708409.04</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303700.00</w:t>
            </w:r>
          </w:p>
        </w:tc>
        <w:tc>
          <w:tcPr>
            <w:tcW w:w="1474" w:type="dxa"/>
            <w:vAlign w:val="center"/>
          </w:tcPr>
          <w:p>
            <w:pPr>
              <w:pStyle w:val="13"/>
            </w:pPr>
            <w:r>
              <w:t>303700.00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r>
              <w:t>18404709.04</w:t>
            </w:r>
          </w:p>
        </w:tc>
        <w:tc>
          <w:tcPr>
            <w:tcW w:w="1474" w:type="dxa"/>
            <w:vAlign w:val="center"/>
          </w:tcPr>
          <w:p>
            <w:pPr>
              <w:pStyle w:val="13"/>
            </w:pPr>
            <w:r>
              <w:t>18404709.04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18708409.04</w:t>
            </w:r>
          </w:p>
        </w:tc>
        <w:tc>
          <w:tcPr>
            <w:tcW w:w="3402" w:type="dxa"/>
            <w:vAlign w:val="center"/>
          </w:tcPr>
          <w:p>
            <w:pPr>
              <w:pStyle w:val="16"/>
            </w:pPr>
            <w:r>
              <w:t>本年支出合计</w:t>
            </w:r>
          </w:p>
        </w:tc>
        <w:tc>
          <w:tcPr>
            <w:tcW w:w="1474" w:type="dxa"/>
            <w:vAlign w:val="center"/>
          </w:tcPr>
          <w:p>
            <w:pPr>
              <w:pStyle w:val="17"/>
            </w:pPr>
            <w:r>
              <w:t>18708409.04</w:t>
            </w:r>
          </w:p>
        </w:tc>
        <w:tc>
          <w:tcPr>
            <w:tcW w:w="1474" w:type="dxa"/>
            <w:vAlign w:val="center"/>
          </w:tcPr>
          <w:p>
            <w:pPr>
              <w:pStyle w:val="17"/>
            </w:pPr>
            <w:r>
              <w:t>18708409.04</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18708409.04</w:t>
            </w:r>
          </w:p>
        </w:tc>
        <w:tc>
          <w:tcPr>
            <w:tcW w:w="3402" w:type="dxa"/>
            <w:vAlign w:val="center"/>
          </w:tcPr>
          <w:p>
            <w:pPr>
              <w:pStyle w:val="16"/>
            </w:pPr>
            <w:r>
              <w:t>支出总计</w:t>
            </w:r>
          </w:p>
        </w:tc>
        <w:tc>
          <w:tcPr>
            <w:tcW w:w="1474" w:type="dxa"/>
            <w:vAlign w:val="center"/>
          </w:tcPr>
          <w:p>
            <w:pPr>
              <w:pStyle w:val="17"/>
            </w:pPr>
            <w:r>
              <w:t>18708409.04</w:t>
            </w:r>
          </w:p>
        </w:tc>
        <w:tc>
          <w:tcPr>
            <w:tcW w:w="1474" w:type="dxa"/>
            <w:vAlign w:val="center"/>
          </w:tcPr>
          <w:p>
            <w:pPr>
              <w:pStyle w:val="17"/>
            </w:pPr>
            <w:r>
              <w:t>18708409.04</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157003文安县地方道路事业发展中心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18708409.04</w:t>
            </w:r>
          </w:p>
        </w:tc>
        <w:tc>
          <w:tcPr>
            <w:tcW w:w="2551" w:type="dxa"/>
            <w:vAlign w:val="center"/>
          </w:tcPr>
          <w:p>
            <w:pPr>
              <w:pStyle w:val="17"/>
            </w:pPr>
            <w:r>
              <w:t>1584409.04</w:t>
            </w:r>
          </w:p>
        </w:tc>
        <w:tc>
          <w:tcPr>
            <w:tcW w:w="2551" w:type="dxa"/>
            <w:vAlign w:val="center"/>
          </w:tcPr>
          <w:p>
            <w:pPr>
              <w:pStyle w:val="17"/>
            </w:pPr>
            <w:r>
              <w:t>17124000.00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303700.00</w:t>
            </w:r>
          </w:p>
        </w:tc>
        <w:tc>
          <w:tcPr>
            <w:tcW w:w="2551" w:type="dxa"/>
            <w:vAlign w:val="center"/>
          </w:tcPr>
          <w:p>
            <w:pPr>
              <w:pStyle w:val="13"/>
            </w:pPr>
            <w:r>
              <w:t>303700.00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303700.00</w:t>
            </w:r>
          </w:p>
        </w:tc>
        <w:tc>
          <w:tcPr>
            <w:tcW w:w="2551" w:type="dxa"/>
            <w:vAlign w:val="center"/>
          </w:tcPr>
          <w:p>
            <w:pPr>
              <w:pStyle w:val="13"/>
            </w:pPr>
            <w:r>
              <w:t>303700.00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303700.00</w:t>
            </w:r>
          </w:p>
        </w:tc>
        <w:tc>
          <w:tcPr>
            <w:tcW w:w="2551" w:type="dxa"/>
            <w:vAlign w:val="center"/>
          </w:tcPr>
          <w:p>
            <w:pPr>
              <w:pStyle w:val="13"/>
            </w:pPr>
            <w:r>
              <w:t>303700.00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214</w:t>
            </w:r>
          </w:p>
        </w:tc>
        <w:tc>
          <w:tcPr>
            <w:tcW w:w="4535" w:type="dxa"/>
            <w:vAlign w:val="center"/>
          </w:tcPr>
          <w:p>
            <w:pPr>
              <w:pStyle w:val="14"/>
            </w:pPr>
            <w:r>
              <w:t>交通运输支出</w:t>
            </w:r>
          </w:p>
        </w:tc>
        <w:tc>
          <w:tcPr>
            <w:tcW w:w="2551" w:type="dxa"/>
            <w:vAlign w:val="center"/>
          </w:tcPr>
          <w:p>
            <w:pPr>
              <w:pStyle w:val="13"/>
            </w:pPr>
            <w:r>
              <w:t>18404709.04</w:t>
            </w:r>
          </w:p>
        </w:tc>
        <w:tc>
          <w:tcPr>
            <w:tcW w:w="2551" w:type="dxa"/>
            <w:vAlign w:val="center"/>
          </w:tcPr>
          <w:p>
            <w:pPr>
              <w:pStyle w:val="13"/>
            </w:pPr>
            <w:r>
              <w:t>1280709.04</w:t>
            </w:r>
          </w:p>
        </w:tc>
        <w:tc>
          <w:tcPr>
            <w:tcW w:w="2551" w:type="dxa"/>
            <w:vAlign w:val="center"/>
          </w:tcPr>
          <w:p>
            <w:pPr>
              <w:pStyle w:val="13"/>
            </w:pPr>
            <w:r>
              <w:t>17124000.00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21401</w:t>
            </w:r>
          </w:p>
        </w:tc>
        <w:tc>
          <w:tcPr>
            <w:tcW w:w="4535" w:type="dxa"/>
            <w:vAlign w:val="center"/>
          </w:tcPr>
          <w:p>
            <w:pPr>
              <w:pStyle w:val="14"/>
            </w:pPr>
            <w:r>
              <w:t>公路水路运输</w:t>
            </w:r>
          </w:p>
        </w:tc>
        <w:tc>
          <w:tcPr>
            <w:tcW w:w="2551" w:type="dxa"/>
            <w:vAlign w:val="center"/>
          </w:tcPr>
          <w:p>
            <w:pPr>
              <w:pStyle w:val="13"/>
            </w:pPr>
            <w:r>
              <w:t>18404709.04</w:t>
            </w:r>
          </w:p>
        </w:tc>
        <w:tc>
          <w:tcPr>
            <w:tcW w:w="2551" w:type="dxa"/>
            <w:vAlign w:val="center"/>
          </w:tcPr>
          <w:p>
            <w:pPr>
              <w:pStyle w:val="13"/>
            </w:pPr>
            <w:r>
              <w:t>1280709.04</w:t>
            </w:r>
          </w:p>
        </w:tc>
        <w:tc>
          <w:tcPr>
            <w:tcW w:w="2551" w:type="dxa"/>
            <w:vAlign w:val="center"/>
          </w:tcPr>
          <w:p>
            <w:pPr>
              <w:pStyle w:val="13"/>
            </w:pPr>
            <w:r>
              <w:t>17124000.00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2140106</w:t>
            </w:r>
          </w:p>
        </w:tc>
        <w:tc>
          <w:tcPr>
            <w:tcW w:w="4535" w:type="dxa"/>
            <w:vAlign w:val="center"/>
          </w:tcPr>
          <w:p>
            <w:pPr>
              <w:pStyle w:val="14"/>
            </w:pPr>
            <w:r>
              <w:t>公路养护</w:t>
            </w:r>
          </w:p>
        </w:tc>
        <w:tc>
          <w:tcPr>
            <w:tcW w:w="2551" w:type="dxa"/>
            <w:vAlign w:val="center"/>
          </w:tcPr>
          <w:p>
            <w:pPr>
              <w:pStyle w:val="13"/>
            </w:pPr>
            <w:r>
              <w:t>17124000.00</w:t>
            </w:r>
          </w:p>
        </w:tc>
        <w:tc>
          <w:tcPr>
            <w:tcW w:w="2551" w:type="dxa"/>
            <w:vAlign w:val="center"/>
          </w:tcPr>
          <w:p>
            <w:pPr>
              <w:pStyle w:val="13"/>
            </w:pPr>
          </w:p>
        </w:tc>
        <w:tc>
          <w:tcPr>
            <w:tcW w:w="2551" w:type="dxa"/>
            <w:vAlign w:val="center"/>
          </w:tcPr>
          <w:p>
            <w:pPr>
              <w:pStyle w:val="13"/>
            </w:pPr>
            <w:r>
              <w:t>17124000.00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2140199</w:t>
            </w:r>
          </w:p>
        </w:tc>
        <w:tc>
          <w:tcPr>
            <w:tcW w:w="4535" w:type="dxa"/>
            <w:vAlign w:val="center"/>
          </w:tcPr>
          <w:p>
            <w:pPr>
              <w:pStyle w:val="14"/>
            </w:pPr>
            <w:r>
              <w:t>其他公路水路运输支出</w:t>
            </w:r>
          </w:p>
        </w:tc>
        <w:tc>
          <w:tcPr>
            <w:tcW w:w="2551" w:type="dxa"/>
            <w:vAlign w:val="center"/>
          </w:tcPr>
          <w:p>
            <w:pPr>
              <w:pStyle w:val="13"/>
            </w:pPr>
            <w:r>
              <w:t>1280709.04</w:t>
            </w:r>
          </w:p>
        </w:tc>
        <w:tc>
          <w:tcPr>
            <w:tcW w:w="2551" w:type="dxa"/>
            <w:vAlign w:val="center"/>
          </w:tcPr>
          <w:p>
            <w:pPr>
              <w:pStyle w:val="13"/>
            </w:pPr>
            <w:r>
              <w:t>1280709.04</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157003文安县地方道路事业发展中心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1584409.04</w:t>
            </w:r>
          </w:p>
        </w:tc>
        <w:tc>
          <w:tcPr>
            <w:tcW w:w="2551" w:type="dxa"/>
            <w:vAlign w:val="center"/>
          </w:tcPr>
          <w:p>
            <w:pPr>
              <w:pStyle w:val="17"/>
            </w:pPr>
            <w:r>
              <w:t>1584409.04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1584409.04</w:t>
            </w:r>
          </w:p>
        </w:tc>
        <w:tc>
          <w:tcPr>
            <w:tcW w:w="2551" w:type="dxa"/>
            <w:vAlign w:val="center"/>
          </w:tcPr>
          <w:p>
            <w:pPr>
              <w:pStyle w:val="13"/>
            </w:pPr>
            <w:r>
              <w:t>1584409.04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507037.04</w:t>
            </w:r>
          </w:p>
        </w:tc>
        <w:tc>
          <w:tcPr>
            <w:tcW w:w="2551" w:type="dxa"/>
            <w:vAlign w:val="center"/>
          </w:tcPr>
          <w:p>
            <w:pPr>
              <w:pStyle w:val="13"/>
            </w:pPr>
            <w:r>
              <w:t>507037.04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201600.00</w:t>
            </w:r>
          </w:p>
        </w:tc>
        <w:tc>
          <w:tcPr>
            <w:tcW w:w="2551" w:type="dxa"/>
            <w:vAlign w:val="center"/>
          </w:tcPr>
          <w:p>
            <w:pPr>
              <w:pStyle w:val="13"/>
            </w:pPr>
            <w:r>
              <w:t>201600.00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460072.00</w:t>
            </w:r>
          </w:p>
        </w:tc>
        <w:tc>
          <w:tcPr>
            <w:tcW w:w="2551" w:type="dxa"/>
            <w:vAlign w:val="center"/>
          </w:tcPr>
          <w:p>
            <w:pPr>
              <w:pStyle w:val="13"/>
            </w:pPr>
            <w:r>
              <w:t>460072.00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303700.00</w:t>
            </w:r>
          </w:p>
        </w:tc>
        <w:tc>
          <w:tcPr>
            <w:tcW w:w="2551" w:type="dxa"/>
            <w:vAlign w:val="center"/>
          </w:tcPr>
          <w:p>
            <w:pPr>
              <w:pStyle w:val="13"/>
            </w:pPr>
            <w:r>
              <w:t>303700.00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112000.00</w:t>
            </w:r>
          </w:p>
        </w:tc>
        <w:tc>
          <w:tcPr>
            <w:tcW w:w="2551" w:type="dxa"/>
            <w:vAlign w:val="center"/>
          </w:tcPr>
          <w:p>
            <w:pPr>
              <w:pStyle w:val="13"/>
            </w:pPr>
            <w:r>
              <w:t>112000.00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157003文安县地方道路事业发展中心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157003文安县地方道路事业发展中心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157003文安县地方道路事业发展中心</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文安县地方道路事业发展中心2024年单位预算信息公开情况说明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按照《中华人民共和国预算法》、《地方预决算公开操作规程》和《关于进一步推进预算公开工作的实施意见》规定，现将文安县地方道路事业发展中心2024年单位预算公开如下：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9"/>
      </w:pPr>
      <w:r>
        <w:t>落实全县农村公路建设养护管理的发展战略、法律规章、行业政策、标准规范，为全县农村公路发展提供服务和保障;编制全县农村公路建设初步计划;负责县级公路日常养护管理、桥涵管理、公路沿线设施管理，保持公路、桥梁及设施的完好状态;指导镇村开展乡村公路及桥梁的建设、养护管理工作;贯彻落实上级农村公路相关政策，推进农村公路养护机制改革，确保农村公路的大中修和危桥改造的顺利进行，做到有路必养，巩固农村公路建设和改造成果;落实农村公路安全生产工作;完成县交通运输局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文安县地方道路事业发展中心</w:t>
            </w:r>
          </w:p>
        </w:tc>
        <w:tc>
          <w:tcPr>
            <w:tcW w:w="1843" w:type="dxa"/>
            <w:vAlign w:val="center"/>
          </w:tcPr>
          <w:p>
            <w:pPr>
              <w:pStyle w:val="15"/>
            </w:pPr>
            <w:r>
              <w:t>事业</w:t>
            </w:r>
          </w:p>
        </w:tc>
        <w:tc>
          <w:tcPr>
            <w:tcW w:w="2126" w:type="dxa"/>
            <w:vAlign w:val="center"/>
          </w:tcPr>
          <w:p>
            <w:pPr>
              <w:pStyle w:val="15"/>
            </w:pPr>
            <w:r>
              <w:t>股级</w:t>
            </w:r>
          </w:p>
        </w:tc>
        <w:tc>
          <w:tcPr>
            <w:tcW w:w="3827"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0"/>
      </w:pPr>
      <w:r>
        <w:t>按照预算管理有关规定，目前单位预算的编制实行综合预算管理，即全部收入和支出都反映在预算中。</w:t>
      </w:r>
    </w:p>
    <w:p>
      <w:pPr>
        <w:pStyle w:val="20"/>
      </w:pPr>
      <w:r>
        <w:t>1、收入说明</w:t>
      </w:r>
    </w:p>
    <w:p>
      <w:pPr>
        <w:pStyle w:val="20"/>
      </w:pPr>
      <w:r>
        <w:t>反映本单位当年全部收入。2024年预算收入18708409.04元，其中：一般公共预算收入18708409.04元，基金预算收入0.00元，国有资本经营预算收入0.00元，财政专户核拨收入0.00元，单位资金收入0.00元，上年结转结余0.00元。</w:t>
      </w:r>
    </w:p>
    <w:p>
      <w:pPr>
        <w:pStyle w:val="20"/>
      </w:pPr>
      <w:r>
        <w:t>2、支出说明</w:t>
      </w:r>
    </w:p>
    <w:p>
      <w:pPr>
        <w:pStyle w:val="20"/>
      </w:pPr>
      <w:r>
        <w:t>收支预算总表支出栏、基本支出表、项目支出表按经济分类和支出功能分类科目编制，反映文安县地方道路事业发展中心年度单位预算中支出预算的总体情况。2024年支出预算18708409.04元，其中基本支出1584409.04元，包括人员经费1584409.04元和日常公用经费0.00元；项目支出17124000.00元，主要为2024年县级农村公路养护工程配套资金474</w:t>
      </w:r>
      <w:r>
        <w:rPr>
          <w:rFonts w:hint="eastAsia"/>
          <w:lang w:val="en-US" w:eastAsia="zh-CN"/>
        </w:rPr>
        <w:t>0000</w:t>
      </w:r>
      <w:r>
        <w:t>元、2024年县级农村公路日常养护资金474</w:t>
      </w:r>
      <w:r>
        <w:rPr>
          <w:rFonts w:hint="eastAsia"/>
          <w:lang w:val="en-US" w:eastAsia="zh-CN"/>
        </w:rPr>
        <w:t>0000</w:t>
      </w:r>
      <w:r>
        <w:t>元、2023年农村公路建设养护发展（养护工程）专项资金974</w:t>
      </w:r>
      <w:r>
        <w:rPr>
          <w:rFonts w:hint="eastAsia"/>
          <w:lang w:val="en-US" w:eastAsia="zh-CN"/>
        </w:rPr>
        <w:t>000</w:t>
      </w:r>
      <w:r>
        <w:t>元、2024年文安县农村公路养护工程省级补助资金（基数部分）301</w:t>
      </w:r>
      <w:r>
        <w:rPr>
          <w:rFonts w:hint="eastAsia"/>
          <w:lang w:val="en-US" w:eastAsia="zh-CN"/>
        </w:rPr>
        <w:t>0000</w:t>
      </w:r>
      <w:r>
        <w:t>元、农村公路建设养护发展专项资金（养护工程补助）192</w:t>
      </w:r>
      <w:r>
        <w:rPr>
          <w:rFonts w:hint="eastAsia"/>
          <w:lang w:val="en-US" w:eastAsia="zh-CN"/>
        </w:rPr>
        <w:t>0000</w:t>
      </w:r>
      <w:r>
        <w:t>元、农村公路建设养护发展专项资金（示范创建）108</w:t>
      </w:r>
      <w:r>
        <w:rPr>
          <w:rFonts w:hint="eastAsia"/>
          <w:lang w:val="en-US" w:eastAsia="zh-CN"/>
        </w:rPr>
        <w:t>0000</w:t>
      </w:r>
      <w:r>
        <w:t>元、农村公路建设养护发展专项资金（日常养护补助）66</w:t>
      </w:r>
      <w:r>
        <w:rPr>
          <w:rFonts w:hint="eastAsia"/>
          <w:lang w:val="en-US" w:eastAsia="zh-CN"/>
        </w:rPr>
        <w:t>0000</w:t>
      </w:r>
      <w:r>
        <w:t>元。</w:t>
      </w:r>
    </w:p>
    <w:p>
      <w:pPr>
        <w:pStyle w:val="20"/>
      </w:pPr>
      <w:r>
        <w:t>3、比上年增减情况</w:t>
      </w:r>
    </w:p>
    <w:p>
      <w:pPr>
        <w:pStyle w:val="20"/>
      </w:pPr>
      <w:r>
        <w:t>2024年预算收支安排18708409.04元，较2023年预算增加184897.04元，其中：基本支出减少55862.96元，主要为减少人员经费支出。项目支出增加240760.00元，主要为增加公路养护支出。</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1"/>
      </w:pPr>
      <w:r>
        <w:t>2024年，我单位机关运行经费共计安排0.00元，主要用于日常维修、办公用房水电费、办公用房取暖费、办公用房物业管理费等日常运行支出。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2"/>
      </w:pPr>
      <w:r>
        <w:t>2024年，我单位财政拨款“三公”经费预算安排0.00元，其中因公出国（境）费0.00元；公务用车购置及运维费0.00元（其中：公务用车购置费为0.00元，公务用车运维费0.00元)；公务接待费0.00元。与2023年相比增加0.00元，增减变化的主要原因是公务用车购置及运维费与2023年持平，主要原因是公车改革及相关工作的开展，厉行节约，相关支出逐渐减少；因公出国（境）费及招待费与2023年持平。</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1、2023年农村公路建设养护发展（养护工程）专项资金绩效目标表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13102624P000001108440</w:t>
            </w:r>
          </w:p>
        </w:tc>
        <w:tc>
          <w:tcPr>
            <w:tcW w:w="2835" w:type="dxa"/>
            <w:vAlign w:val="center"/>
          </w:tcPr>
          <w:p>
            <w:pPr>
              <w:pStyle w:val="12"/>
            </w:pPr>
            <w:r>
              <w:t>项目名称</w:t>
            </w:r>
          </w:p>
        </w:tc>
        <w:tc>
          <w:tcPr>
            <w:tcW w:w="6094" w:type="dxa"/>
            <w:gridSpan w:val="3"/>
            <w:vAlign w:val="center"/>
          </w:tcPr>
          <w:p>
            <w:pPr>
              <w:pStyle w:val="14"/>
            </w:pPr>
            <w:r>
              <w:t>2023年农村公路建设养护发展（养护工程）专项资金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974000.00</w:t>
            </w:r>
          </w:p>
        </w:tc>
        <w:tc>
          <w:tcPr>
            <w:tcW w:w="2835" w:type="dxa"/>
            <w:vAlign w:val="center"/>
          </w:tcPr>
          <w:p>
            <w:pPr>
              <w:pStyle w:val="12"/>
            </w:pPr>
            <w:r>
              <w:t>其中：财政    资金</w:t>
            </w:r>
          </w:p>
        </w:tc>
        <w:tc>
          <w:tcPr>
            <w:tcW w:w="2551" w:type="dxa"/>
            <w:vAlign w:val="center"/>
          </w:tcPr>
          <w:p>
            <w:pPr>
              <w:pStyle w:val="14"/>
            </w:pPr>
            <w:r>
              <w:t>974000.00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该资金为2023年省级补助资金，项目施工已于2023年完工，2023年未支出。该资金需列入2024年财政预算，用于支付施工的欠拨款项。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974000.00</w:t>
            </w:r>
          </w:p>
        </w:tc>
        <w:tc>
          <w:tcPr>
            <w:tcW w:w="2835" w:type="dxa"/>
            <w:vAlign w:val="center"/>
          </w:tcPr>
          <w:p>
            <w:pPr>
              <w:pStyle w:val="15"/>
            </w:pPr>
            <w:r>
              <w:t>974000.00</w:t>
            </w:r>
          </w:p>
        </w:tc>
        <w:tc>
          <w:tcPr>
            <w:tcW w:w="2551" w:type="dxa"/>
            <w:vAlign w:val="center"/>
          </w:tcPr>
          <w:p>
            <w:pPr>
              <w:pStyle w:val="15"/>
            </w:pPr>
            <w:r>
              <w:t>974000.00</w:t>
            </w:r>
          </w:p>
        </w:tc>
        <w:tc>
          <w:tcPr>
            <w:tcW w:w="3543" w:type="dxa"/>
            <w:gridSpan w:val="2"/>
            <w:vAlign w:val="center"/>
          </w:tcPr>
          <w:p>
            <w:pPr>
              <w:pStyle w:val="15"/>
            </w:pPr>
            <w:r>
              <w:t>974000.00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1.该资金为2023年省级补助资金，项目施工已于2023年完工，2023年未支出。该资金需列入2024年财政预算，用于支付施工的欠拨款项。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当年实际完成工程量</w:t>
            </w:r>
          </w:p>
        </w:tc>
        <w:tc>
          <w:tcPr>
            <w:tcW w:w="5386" w:type="dxa"/>
            <w:vAlign w:val="center"/>
          </w:tcPr>
          <w:p>
            <w:pPr>
              <w:pStyle w:val="14"/>
            </w:pPr>
            <w:r>
              <w:t>当年实际完成县、乡、村道中小修挖补工程量</w:t>
            </w:r>
          </w:p>
        </w:tc>
        <w:tc>
          <w:tcPr>
            <w:tcW w:w="2268" w:type="dxa"/>
            <w:vAlign w:val="center"/>
          </w:tcPr>
          <w:p>
            <w:pPr>
              <w:pStyle w:val="14"/>
            </w:pPr>
            <w:r>
              <w:t>≥13000平方米</w:t>
            </w:r>
          </w:p>
        </w:tc>
        <w:tc>
          <w:tcPr>
            <w:tcW w:w="1276" w:type="dxa"/>
            <w:vAlign w:val="center"/>
          </w:tcPr>
          <w:p>
            <w:pPr>
              <w:pStyle w:val="14"/>
            </w:pPr>
            <w:r>
              <w:t>项目计划表、项目资金支出数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项目竣工验收合格率</w:t>
            </w:r>
          </w:p>
        </w:tc>
        <w:tc>
          <w:tcPr>
            <w:tcW w:w="5386" w:type="dxa"/>
            <w:vAlign w:val="center"/>
          </w:tcPr>
          <w:p>
            <w:pPr>
              <w:pStyle w:val="14"/>
            </w:pPr>
            <w:r>
              <w:t>实际完成工程的质量合格情况</w:t>
            </w:r>
          </w:p>
        </w:tc>
        <w:tc>
          <w:tcPr>
            <w:tcW w:w="2268" w:type="dxa"/>
            <w:vAlign w:val="center"/>
          </w:tcPr>
          <w:p>
            <w:pPr>
              <w:pStyle w:val="14"/>
            </w:pPr>
            <w:r>
              <w:t>≥95%</w:t>
            </w:r>
          </w:p>
        </w:tc>
        <w:tc>
          <w:tcPr>
            <w:tcW w:w="1276" w:type="dxa"/>
            <w:vAlign w:val="center"/>
          </w:tcPr>
          <w:p>
            <w:pPr>
              <w:pStyle w:val="14"/>
            </w:pPr>
            <w:r>
              <w:t>现场勘验结果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项目按期完成率</w:t>
            </w:r>
          </w:p>
        </w:tc>
        <w:tc>
          <w:tcPr>
            <w:tcW w:w="5386" w:type="dxa"/>
            <w:vAlign w:val="center"/>
          </w:tcPr>
          <w:p>
            <w:pPr>
              <w:pStyle w:val="14"/>
            </w:pPr>
            <w:r>
              <w:t>项目按期完成率</w:t>
            </w:r>
          </w:p>
        </w:tc>
        <w:tc>
          <w:tcPr>
            <w:tcW w:w="2268" w:type="dxa"/>
            <w:vAlign w:val="center"/>
          </w:tcPr>
          <w:p>
            <w:pPr>
              <w:pStyle w:val="14"/>
            </w:pPr>
            <w:r>
              <w:t>100%</w:t>
            </w:r>
          </w:p>
        </w:tc>
        <w:tc>
          <w:tcPr>
            <w:tcW w:w="1276" w:type="dxa"/>
            <w:vAlign w:val="center"/>
          </w:tcPr>
          <w:p>
            <w:pPr>
              <w:pStyle w:val="14"/>
            </w:pPr>
            <w:r>
              <w:t>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农村公路及桥梁养护项目投资完成数</w:t>
            </w:r>
          </w:p>
        </w:tc>
        <w:tc>
          <w:tcPr>
            <w:tcW w:w="5386" w:type="dxa"/>
            <w:vAlign w:val="center"/>
          </w:tcPr>
          <w:p>
            <w:pPr>
              <w:pStyle w:val="14"/>
            </w:pPr>
            <w:r>
              <w:t>当年实际完成施工项目的投资数</w:t>
            </w:r>
          </w:p>
        </w:tc>
        <w:tc>
          <w:tcPr>
            <w:tcW w:w="2268" w:type="dxa"/>
            <w:vAlign w:val="center"/>
          </w:tcPr>
          <w:p>
            <w:pPr>
              <w:pStyle w:val="14"/>
            </w:pPr>
            <w:r>
              <w:t>97.4万元</w:t>
            </w:r>
          </w:p>
        </w:tc>
        <w:tc>
          <w:tcPr>
            <w:tcW w:w="1276" w:type="dxa"/>
            <w:vAlign w:val="center"/>
          </w:tcPr>
          <w:p>
            <w:pPr>
              <w:pStyle w:val="14"/>
            </w:pPr>
            <w:r>
              <w:t>项目计划表、项目资金支出数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为政府及交通部门树立了良好的社会形象，促使社会和谐发展。</w:t>
            </w:r>
          </w:p>
        </w:tc>
        <w:tc>
          <w:tcPr>
            <w:tcW w:w="5386" w:type="dxa"/>
            <w:vAlign w:val="center"/>
          </w:tcPr>
          <w:p>
            <w:pPr>
              <w:pStyle w:val="14"/>
            </w:pPr>
            <w:r>
              <w:t>为政府及交通部门树立了良好的社会形象，促使社会和谐发展。</w:t>
            </w:r>
          </w:p>
        </w:tc>
        <w:tc>
          <w:tcPr>
            <w:tcW w:w="2268" w:type="dxa"/>
            <w:vAlign w:val="center"/>
          </w:tcPr>
          <w:p>
            <w:pPr>
              <w:pStyle w:val="14"/>
            </w:pPr>
            <w:r>
              <w:t>≥95%</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社会公众对项目实施效果的满意程度</w:t>
            </w:r>
          </w:p>
        </w:tc>
        <w:tc>
          <w:tcPr>
            <w:tcW w:w="5386" w:type="dxa"/>
            <w:vAlign w:val="center"/>
          </w:tcPr>
          <w:p>
            <w:pPr>
              <w:pStyle w:val="14"/>
            </w:pPr>
            <w:r>
              <w:t>社会公众对项目实施效果的满意程度</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2、2024年文安县农村公路养护工程省级补助资金（基数部分）绩效目标表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13102624P000001109570</w:t>
            </w:r>
          </w:p>
        </w:tc>
        <w:tc>
          <w:tcPr>
            <w:tcW w:w="2835" w:type="dxa"/>
            <w:vAlign w:val="center"/>
          </w:tcPr>
          <w:p>
            <w:pPr>
              <w:pStyle w:val="12"/>
            </w:pPr>
            <w:r>
              <w:t>项目名称</w:t>
            </w:r>
          </w:p>
        </w:tc>
        <w:tc>
          <w:tcPr>
            <w:tcW w:w="6094" w:type="dxa"/>
            <w:gridSpan w:val="3"/>
            <w:vAlign w:val="center"/>
          </w:tcPr>
          <w:p>
            <w:pPr>
              <w:pStyle w:val="14"/>
            </w:pPr>
            <w:r>
              <w:t>2024年文安县农村公路养护工程省级补助资金（基数部分）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3010000.00</w:t>
            </w:r>
          </w:p>
        </w:tc>
        <w:tc>
          <w:tcPr>
            <w:tcW w:w="2835" w:type="dxa"/>
            <w:vAlign w:val="center"/>
          </w:tcPr>
          <w:p>
            <w:pPr>
              <w:pStyle w:val="12"/>
            </w:pPr>
            <w:r>
              <w:t>其中：财政    资金</w:t>
            </w:r>
          </w:p>
        </w:tc>
        <w:tc>
          <w:tcPr>
            <w:tcW w:w="2551" w:type="dxa"/>
            <w:vAlign w:val="center"/>
          </w:tcPr>
          <w:p>
            <w:pPr>
              <w:pStyle w:val="14"/>
            </w:pPr>
            <w:r>
              <w:t>3010000.00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完成道路铣刨挖补的工程量不低于20000平方米。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1000000.00</w:t>
            </w:r>
          </w:p>
        </w:tc>
        <w:tc>
          <w:tcPr>
            <w:tcW w:w="2551" w:type="dxa"/>
            <w:vAlign w:val="center"/>
          </w:tcPr>
          <w:p>
            <w:pPr>
              <w:pStyle w:val="15"/>
            </w:pPr>
            <w:r>
              <w:t>2000000.00</w:t>
            </w:r>
          </w:p>
        </w:tc>
        <w:tc>
          <w:tcPr>
            <w:tcW w:w="3543" w:type="dxa"/>
            <w:gridSpan w:val="2"/>
            <w:vAlign w:val="center"/>
          </w:tcPr>
          <w:p>
            <w:pPr>
              <w:pStyle w:val="15"/>
            </w:pPr>
            <w:r>
              <w:t>3010000.00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1.通过项目的开展，实现农村公路经常处于良好的技术状态，打造舒安畅美农村公路，方便群众安全出行，拉动经济发展，为政府及交通部门树立了良好的社会形象，促使社会和谐发展。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当年实际完成工程量</w:t>
            </w:r>
          </w:p>
        </w:tc>
        <w:tc>
          <w:tcPr>
            <w:tcW w:w="5386" w:type="dxa"/>
            <w:vAlign w:val="center"/>
          </w:tcPr>
          <w:p>
            <w:pPr>
              <w:pStyle w:val="14"/>
            </w:pPr>
            <w:r>
              <w:t>当年实际完成道路铣刨挖补的工程量</w:t>
            </w:r>
          </w:p>
        </w:tc>
        <w:tc>
          <w:tcPr>
            <w:tcW w:w="2268" w:type="dxa"/>
            <w:vAlign w:val="center"/>
          </w:tcPr>
          <w:p>
            <w:pPr>
              <w:pStyle w:val="14"/>
            </w:pPr>
            <w:r>
              <w:t>≥20000平方米</w:t>
            </w:r>
          </w:p>
        </w:tc>
        <w:tc>
          <w:tcPr>
            <w:tcW w:w="1276" w:type="dxa"/>
            <w:vAlign w:val="center"/>
          </w:tcPr>
          <w:p>
            <w:pPr>
              <w:pStyle w:val="14"/>
            </w:pPr>
            <w:r>
              <w:t>项目计划表、项目资金支出数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项目竣工验收合格率</w:t>
            </w:r>
          </w:p>
        </w:tc>
        <w:tc>
          <w:tcPr>
            <w:tcW w:w="5386" w:type="dxa"/>
            <w:vAlign w:val="center"/>
          </w:tcPr>
          <w:p>
            <w:pPr>
              <w:pStyle w:val="14"/>
            </w:pPr>
            <w:r>
              <w:t>实际完成工程的质量合格情况</w:t>
            </w:r>
          </w:p>
        </w:tc>
        <w:tc>
          <w:tcPr>
            <w:tcW w:w="2268" w:type="dxa"/>
            <w:vAlign w:val="center"/>
          </w:tcPr>
          <w:p>
            <w:pPr>
              <w:pStyle w:val="14"/>
            </w:pPr>
            <w:r>
              <w:t>≥95%</w:t>
            </w:r>
          </w:p>
        </w:tc>
        <w:tc>
          <w:tcPr>
            <w:tcW w:w="1276" w:type="dxa"/>
            <w:vAlign w:val="center"/>
          </w:tcPr>
          <w:p>
            <w:pPr>
              <w:pStyle w:val="14"/>
            </w:pPr>
            <w:r>
              <w:t>现场勘验结果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项目按期完成率</w:t>
            </w:r>
          </w:p>
        </w:tc>
        <w:tc>
          <w:tcPr>
            <w:tcW w:w="5386" w:type="dxa"/>
            <w:vAlign w:val="center"/>
          </w:tcPr>
          <w:p>
            <w:pPr>
              <w:pStyle w:val="14"/>
            </w:pPr>
            <w:r>
              <w:t>项目按期完成率</w:t>
            </w:r>
          </w:p>
        </w:tc>
        <w:tc>
          <w:tcPr>
            <w:tcW w:w="2268" w:type="dxa"/>
            <w:vAlign w:val="center"/>
          </w:tcPr>
          <w:p>
            <w:pPr>
              <w:pStyle w:val="14"/>
            </w:pPr>
            <w:r>
              <w:t>100%</w:t>
            </w:r>
          </w:p>
        </w:tc>
        <w:tc>
          <w:tcPr>
            <w:tcW w:w="1276" w:type="dxa"/>
            <w:vAlign w:val="center"/>
          </w:tcPr>
          <w:p>
            <w:pPr>
              <w:pStyle w:val="14"/>
            </w:pPr>
            <w:r>
              <w:t>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农村公路及桥梁养护项目投资完成数</w:t>
            </w:r>
          </w:p>
        </w:tc>
        <w:tc>
          <w:tcPr>
            <w:tcW w:w="5386" w:type="dxa"/>
            <w:vAlign w:val="center"/>
          </w:tcPr>
          <w:p>
            <w:pPr>
              <w:pStyle w:val="14"/>
            </w:pPr>
            <w:r>
              <w:t>当年实际完成施工项目的投资数</w:t>
            </w:r>
          </w:p>
        </w:tc>
        <w:tc>
          <w:tcPr>
            <w:tcW w:w="2268" w:type="dxa"/>
            <w:vAlign w:val="center"/>
          </w:tcPr>
          <w:p>
            <w:pPr>
              <w:pStyle w:val="14"/>
            </w:pPr>
            <w:r>
              <w:t>301万元</w:t>
            </w:r>
          </w:p>
        </w:tc>
        <w:tc>
          <w:tcPr>
            <w:tcW w:w="1276" w:type="dxa"/>
            <w:vAlign w:val="center"/>
          </w:tcPr>
          <w:p>
            <w:pPr>
              <w:pStyle w:val="14"/>
            </w:pPr>
            <w:r>
              <w:t>项目计划表、项目资金支出数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为政府及交通部门树立了良好的社会形象，促使社会和谐发展。</w:t>
            </w:r>
          </w:p>
        </w:tc>
        <w:tc>
          <w:tcPr>
            <w:tcW w:w="5386" w:type="dxa"/>
            <w:vAlign w:val="center"/>
          </w:tcPr>
          <w:p>
            <w:pPr>
              <w:pStyle w:val="14"/>
            </w:pPr>
            <w:r>
              <w:t>为政府及交通部门树立了良好的社会形象，促使社会和谐发展。</w:t>
            </w:r>
          </w:p>
        </w:tc>
        <w:tc>
          <w:tcPr>
            <w:tcW w:w="2268" w:type="dxa"/>
            <w:vAlign w:val="center"/>
          </w:tcPr>
          <w:p>
            <w:pPr>
              <w:pStyle w:val="14"/>
            </w:pPr>
            <w:r>
              <w:t>≥95%</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社会公众对项目实施效果的满意程度</w:t>
            </w:r>
          </w:p>
        </w:tc>
        <w:tc>
          <w:tcPr>
            <w:tcW w:w="5386" w:type="dxa"/>
            <w:vAlign w:val="center"/>
          </w:tcPr>
          <w:p>
            <w:pPr>
              <w:pStyle w:val="14"/>
            </w:pPr>
            <w:r>
              <w:t>社会公众对项目实施效果的满意程度</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3、2024年县级农村公路日常养护资金绩效目标表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13102624P00000110953H</w:t>
            </w:r>
          </w:p>
        </w:tc>
        <w:tc>
          <w:tcPr>
            <w:tcW w:w="2835" w:type="dxa"/>
            <w:vAlign w:val="center"/>
          </w:tcPr>
          <w:p>
            <w:pPr>
              <w:pStyle w:val="12"/>
            </w:pPr>
            <w:r>
              <w:t>项目名称</w:t>
            </w:r>
          </w:p>
        </w:tc>
        <w:tc>
          <w:tcPr>
            <w:tcW w:w="6094" w:type="dxa"/>
            <w:gridSpan w:val="3"/>
            <w:vAlign w:val="center"/>
          </w:tcPr>
          <w:p>
            <w:pPr>
              <w:pStyle w:val="14"/>
            </w:pPr>
            <w:r>
              <w:t>2024年县级农村公路日常养护资金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4740000.00</w:t>
            </w:r>
          </w:p>
        </w:tc>
        <w:tc>
          <w:tcPr>
            <w:tcW w:w="2835" w:type="dxa"/>
            <w:vAlign w:val="center"/>
          </w:tcPr>
          <w:p>
            <w:pPr>
              <w:pStyle w:val="12"/>
            </w:pPr>
            <w:r>
              <w:t>其中：财政    资金</w:t>
            </w:r>
          </w:p>
        </w:tc>
        <w:tc>
          <w:tcPr>
            <w:tcW w:w="2551" w:type="dxa"/>
            <w:vAlign w:val="center"/>
          </w:tcPr>
          <w:p>
            <w:pPr>
              <w:pStyle w:val="14"/>
            </w:pPr>
            <w:r>
              <w:t>4740000.00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2024年1月开展项目，全年完成小修的工程量不低于7000平方米，完成水毁修复不低于20处，完成绿化工程量不低于3000株，预计12月底完成。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1000000.00</w:t>
            </w:r>
          </w:p>
        </w:tc>
        <w:tc>
          <w:tcPr>
            <w:tcW w:w="2551" w:type="dxa"/>
            <w:vAlign w:val="center"/>
          </w:tcPr>
          <w:p>
            <w:pPr>
              <w:pStyle w:val="15"/>
            </w:pPr>
            <w:r>
              <w:t>2300000.00</w:t>
            </w:r>
          </w:p>
        </w:tc>
        <w:tc>
          <w:tcPr>
            <w:tcW w:w="3543" w:type="dxa"/>
            <w:gridSpan w:val="2"/>
            <w:vAlign w:val="center"/>
          </w:tcPr>
          <w:p>
            <w:pPr>
              <w:pStyle w:val="15"/>
            </w:pPr>
            <w:r>
              <w:t>4740000.00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1.2024年1月开展项目，全年完成小修的工程量不低于7000平方米，完成水毁修复不低于20处，完成绿化工程量不低于3000株，预计12月底完成。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当年实际完成工程量</w:t>
            </w:r>
          </w:p>
        </w:tc>
        <w:tc>
          <w:tcPr>
            <w:tcW w:w="5386" w:type="dxa"/>
            <w:vAlign w:val="center"/>
          </w:tcPr>
          <w:p>
            <w:pPr>
              <w:pStyle w:val="14"/>
            </w:pPr>
            <w:r>
              <w:t>当年实际完成挖补项目的工程量</w:t>
            </w:r>
          </w:p>
        </w:tc>
        <w:tc>
          <w:tcPr>
            <w:tcW w:w="2268" w:type="dxa"/>
            <w:vAlign w:val="center"/>
          </w:tcPr>
          <w:p>
            <w:pPr>
              <w:pStyle w:val="14"/>
            </w:pPr>
            <w:r>
              <w:t>≥7000平方米</w:t>
            </w:r>
          </w:p>
        </w:tc>
        <w:tc>
          <w:tcPr>
            <w:tcW w:w="1276" w:type="dxa"/>
            <w:vAlign w:val="center"/>
          </w:tcPr>
          <w:p>
            <w:pPr>
              <w:pStyle w:val="14"/>
            </w:pPr>
            <w:r>
              <w:t>项目计划表、项目资金支出数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当年实际完成工程量</w:t>
            </w:r>
          </w:p>
        </w:tc>
        <w:tc>
          <w:tcPr>
            <w:tcW w:w="5386" w:type="dxa"/>
            <w:vAlign w:val="center"/>
          </w:tcPr>
          <w:p>
            <w:pPr>
              <w:pStyle w:val="14"/>
            </w:pPr>
            <w:r>
              <w:t>当年实际完成水毁修复项目的工程量</w:t>
            </w:r>
          </w:p>
        </w:tc>
        <w:tc>
          <w:tcPr>
            <w:tcW w:w="2268" w:type="dxa"/>
            <w:vAlign w:val="center"/>
          </w:tcPr>
          <w:p>
            <w:pPr>
              <w:pStyle w:val="14"/>
            </w:pPr>
            <w:r>
              <w:t>≥20处</w:t>
            </w:r>
          </w:p>
        </w:tc>
        <w:tc>
          <w:tcPr>
            <w:tcW w:w="1276" w:type="dxa"/>
            <w:vAlign w:val="center"/>
          </w:tcPr>
          <w:p>
            <w:pPr>
              <w:pStyle w:val="14"/>
            </w:pPr>
            <w:r>
              <w:t>项目计划表、项目资金支出数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当年实际完成工程量</w:t>
            </w:r>
          </w:p>
        </w:tc>
        <w:tc>
          <w:tcPr>
            <w:tcW w:w="5386" w:type="dxa"/>
            <w:vAlign w:val="center"/>
          </w:tcPr>
          <w:p>
            <w:pPr>
              <w:pStyle w:val="14"/>
            </w:pPr>
            <w:r>
              <w:t>当年实际完成绿化工程量</w:t>
            </w:r>
          </w:p>
        </w:tc>
        <w:tc>
          <w:tcPr>
            <w:tcW w:w="2268" w:type="dxa"/>
            <w:vAlign w:val="center"/>
          </w:tcPr>
          <w:p>
            <w:pPr>
              <w:pStyle w:val="14"/>
            </w:pPr>
            <w:r>
              <w:t>≥3000株</w:t>
            </w:r>
          </w:p>
        </w:tc>
        <w:tc>
          <w:tcPr>
            <w:tcW w:w="1276" w:type="dxa"/>
            <w:vAlign w:val="center"/>
          </w:tcPr>
          <w:p>
            <w:pPr>
              <w:pStyle w:val="14"/>
            </w:pPr>
            <w:r>
              <w:t>项目计划表、项目资金支出数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项目竣工验收合格率</w:t>
            </w:r>
          </w:p>
        </w:tc>
        <w:tc>
          <w:tcPr>
            <w:tcW w:w="5386" w:type="dxa"/>
            <w:vAlign w:val="center"/>
          </w:tcPr>
          <w:p>
            <w:pPr>
              <w:pStyle w:val="14"/>
            </w:pPr>
            <w:r>
              <w:t>实际完成工程的质量合格情况</w:t>
            </w:r>
          </w:p>
        </w:tc>
        <w:tc>
          <w:tcPr>
            <w:tcW w:w="2268" w:type="dxa"/>
            <w:vAlign w:val="center"/>
          </w:tcPr>
          <w:p>
            <w:pPr>
              <w:pStyle w:val="14"/>
            </w:pPr>
            <w:r>
              <w:t>≥95%</w:t>
            </w:r>
          </w:p>
        </w:tc>
        <w:tc>
          <w:tcPr>
            <w:tcW w:w="1276" w:type="dxa"/>
            <w:vAlign w:val="center"/>
          </w:tcPr>
          <w:p>
            <w:pPr>
              <w:pStyle w:val="14"/>
            </w:pPr>
            <w:r>
              <w:t>现场勘验结果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项目按期完成率</w:t>
            </w:r>
          </w:p>
        </w:tc>
        <w:tc>
          <w:tcPr>
            <w:tcW w:w="5386" w:type="dxa"/>
            <w:vAlign w:val="center"/>
          </w:tcPr>
          <w:p>
            <w:pPr>
              <w:pStyle w:val="14"/>
            </w:pPr>
            <w:r>
              <w:t>项目按期完成率</w:t>
            </w:r>
          </w:p>
        </w:tc>
        <w:tc>
          <w:tcPr>
            <w:tcW w:w="2268" w:type="dxa"/>
            <w:vAlign w:val="center"/>
          </w:tcPr>
          <w:p>
            <w:pPr>
              <w:pStyle w:val="14"/>
            </w:pPr>
            <w:r>
              <w:t>100%</w:t>
            </w:r>
          </w:p>
        </w:tc>
        <w:tc>
          <w:tcPr>
            <w:tcW w:w="1276" w:type="dxa"/>
            <w:vAlign w:val="center"/>
          </w:tcPr>
          <w:p>
            <w:pPr>
              <w:pStyle w:val="14"/>
            </w:pPr>
            <w:r>
              <w:t>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农村公路及桥梁养护项目投资完成数</w:t>
            </w:r>
          </w:p>
        </w:tc>
        <w:tc>
          <w:tcPr>
            <w:tcW w:w="5386" w:type="dxa"/>
            <w:vAlign w:val="center"/>
          </w:tcPr>
          <w:p>
            <w:pPr>
              <w:pStyle w:val="14"/>
            </w:pPr>
            <w:r>
              <w:t>当年实际完成施工项目的投资数</w:t>
            </w:r>
          </w:p>
        </w:tc>
        <w:tc>
          <w:tcPr>
            <w:tcW w:w="2268" w:type="dxa"/>
            <w:vAlign w:val="center"/>
          </w:tcPr>
          <w:p>
            <w:pPr>
              <w:pStyle w:val="14"/>
            </w:pPr>
            <w:r>
              <w:t>474万元</w:t>
            </w:r>
          </w:p>
        </w:tc>
        <w:tc>
          <w:tcPr>
            <w:tcW w:w="1276" w:type="dxa"/>
            <w:vAlign w:val="center"/>
          </w:tcPr>
          <w:p>
            <w:pPr>
              <w:pStyle w:val="14"/>
            </w:pPr>
            <w:r>
              <w:t>项目计划表、项目资金支出数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为政府及交通部门树立了良好的社会形象，促使社会和谐发展。</w:t>
            </w:r>
          </w:p>
        </w:tc>
        <w:tc>
          <w:tcPr>
            <w:tcW w:w="5386" w:type="dxa"/>
            <w:vAlign w:val="center"/>
          </w:tcPr>
          <w:p>
            <w:pPr>
              <w:pStyle w:val="14"/>
            </w:pPr>
            <w:r>
              <w:t>为政府及交通部门树立了良好的社会形象，促使社会和谐发展。</w:t>
            </w:r>
          </w:p>
        </w:tc>
        <w:tc>
          <w:tcPr>
            <w:tcW w:w="2268" w:type="dxa"/>
            <w:vAlign w:val="center"/>
          </w:tcPr>
          <w:p>
            <w:pPr>
              <w:pStyle w:val="14"/>
            </w:pPr>
            <w:r>
              <w:t>≥0.95%</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社会公众对项目实施效果的满意程度</w:t>
            </w:r>
          </w:p>
        </w:tc>
        <w:tc>
          <w:tcPr>
            <w:tcW w:w="5386" w:type="dxa"/>
            <w:vAlign w:val="center"/>
          </w:tcPr>
          <w:p>
            <w:pPr>
              <w:pStyle w:val="14"/>
            </w:pPr>
            <w:r>
              <w:t>社会公众对项目实施效果的满意程度</w:t>
            </w:r>
          </w:p>
        </w:tc>
        <w:tc>
          <w:tcPr>
            <w:tcW w:w="2268" w:type="dxa"/>
            <w:vAlign w:val="center"/>
          </w:tcPr>
          <w:p>
            <w:pPr>
              <w:pStyle w:val="14"/>
            </w:pPr>
            <w:r>
              <w:t>≥0.95%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4、2024年县级农村公路养护工程配套资金绩效目标表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13102624P00000110977P</w:t>
            </w:r>
          </w:p>
        </w:tc>
        <w:tc>
          <w:tcPr>
            <w:tcW w:w="2835" w:type="dxa"/>
            <w:vAlign w:val="center"/>
          </w:tcPr>
          <w:p>
            <w:pPr>
              <w:pStyle w:val="12"/>
            </w:pPr>
            <w:r>
              <w:t>项目名称</w:t>
            </w:r>
          </w:p>
        </w:tc>
        <w:tc>
          <w:tcPr>
            <w:tcW w:w="6094" w:type="dxa"/>
            <w:gridSpan w:val="3"/>
            <w:vAlign w:val="center"/>
          </w:tcPr>
          <w:p>
            <w:pPr>
              <w:pStyle w:val="14"/>
            </w:pPr>
            <w:r>
              <w:t>2024年县级农村公路养护工程配套资金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4740000.00</w:t>
            </w:r>
          </w:p>
        </w:tc>
        <w:tc>
          <w:tcPr>
            <w:tcW w:w="2835" w:type="dxa"/>
            <w:vAlign w:val="center"/>
          </w:tcPr>
          <w:p>
            <w:pPr>
              <w:pStyle w:val="12"/>
            </w:pPr>
            <w:r>
              <w:t>其中：财政    资金</w:t>
            </w:r>
          </w:p>
        </w:tc>
        <w:tc>
          <w:tcPr>
            <w:tcW w:w="2551" w:type="dxa"/>
            <w:vAlign w:val="center"/>
          </w:tcPr>
          <w:p>
            <w:pPr>
              <w:pStyle w:val="14"/>
            </w:pPr>
            <w:r>
              <w:t>4740000.00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完成道路中小修的工程量不低于20000平方米。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4740000.00</w:t>
            </w:r>
          </w:p>
        </w:tc>
        <w:tc>
          <w:tcPr>
            <w:tcW w:w="2551" w:type="dxa"/>
            <w:vAlign w:val="center"/>
          </w:tcPr>
          <w:p>
            <w:pPr>
              <w:pStyle w:val="15"/>
            </w:pPr>
            <w:r>
              <w:t>4740000.00</w:t>
            </w:r>
          </w:p>
        </w:tc>
        <w:tc>
          <w:tcPr>
            <w:tcW w:w="3543" w:type="dxa"/>
            <w:gridSpan w:val="2"/>
            <w:vAlign w:val="center"/>
          </w:tcPr>
          <w:p>
            <w:pPr>
              <w:pStyle w:val="15"/>
            </w:pPr>
            <w:r>
              <w:t>4740000.00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1.通过项目的开展，实现农村公路经常处于良好的技术状态，打造舒安畅美农村公路，方便群众安全出行，拉动经济发展，为政府及交通部门树立了良好的社会形象，促使社会和谐发展。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当年实际完成工程量</w:t>
            </w:r>
          </w:p>
        </w:tc>
        <w:tc>
          <w:tcPr>
            <w:tcW w:w="5386" w:type="dxa"/>
            <w:vAlign w:val="center"/>
          </w:tcPr>
          <w:p>
            <w:pPr>
              <w:pStyle w:val="14"/>
            </w:pPr>
            <w:r>
              <w:t>当年实际完成道路中小修的工程量</w:t>
            </w:r>
          </w:p>
        </w:tc>
        <w:tc>
          <w:tcPr>
            <w:tcW w:w="2268" w:type="dxa"/>
            <w:vAlign w:val="center"/>
          </w:tcPr>
          <w:p>
            <w:pPr>
              <w:pStyle w:val="14"/>
            </w:pPr>
            <w:r>
              <w:t>≥20000平方米</w:t>
            </w:r>
          </w:p>
        </w:tc>
        <w:tc>
          <w:tcPr>
            <w:tcW w:w="1276" w:type="dxa"/>
            <w:vAlign w:val="center"/>
          </w:tcPr>
          <w:p>
            <w:pPr>
              <w:pStyle w:val="14"/>
            </w:pPr>
            <w:r>
              <w:t>项目计划表、项目资金支出数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项目竣工验收合格率</w:t>
            </w:r>
          </w:p>
        </w:tc>
        <w:tc>
          <w:tcPr>
            <w:tcW w:w="5386" w:type="dxa"/>
            <w:vAlign w:val="center"/>
          </w:tcPr>
          <w:p>
            <w:pPr>
              <w:pStyle w:val="14"/>
            </w:pPr>
            <w:r>
              <w:t>实际完成工程的质量合格情况</w:t>
            </w:r>
          </w:p>
        </w:tc>
        <w:tc>
          <w:tcPr>
            <w:tcW w:w="2268" w:type="dxa"/>
            <w:vAlign w:val="center"/>
          </w:tcPr>
          <w:p>
            <w:pPr>
              <w:pStyle w:val="14"/>
            </w:pPr>
            <w:r>
              <w:t>≥95%</w:t>
            </w:r>
          </w:p>
        </w:tc>
        <w:tc>
          <w:tcPr>
            <w:tcW w:w="1276" w:type="dxa"/>
            <w:vAlign w:val="center"/>
          </w:tcPr>
          <w:p>
            <w:pPr>
              <w:pStyle w:val="14"/>
            </w:pPr>
            <w:r>
              <w:t>现场勘验结果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项目按期完成率</w:t>
            </w:r>
          </w:p>
        </w:tc>
        <w:tc>
          <w:tcPr>
            <w:tcW w:w="5386" w:type="dxa"/>
            <w:vAlign w:val="center"/>
          </w:tcPr>
          <w:p>
            <w:pPr>
              <w:pStyle w:val="14"/>
            </w:pPr>
            <w:r>
              <w:t>项目按期完成率</w:t>
            </w:r>
          </w:p>
        </w:tc>
        <w:tc>
          <w:tcPr>
            <w:tcW w:w="2268" w:type="dxa"/>
            <w:vAlign w:val="center"/>
          </w:tcPr>
          <w:p>
            <w:pPr>
              <w:pStyle w:val="14"/>
            </w:pPr>
            <w:r>
              <w:t>100%</w:t>
            </w:r>
          </w:p>
        </w:tc>
        <w:tc>
          <w:tcPr>
            <w:tcW w:w="1276" w:type="dxa"/>
            <w:vAlign w:val="center"/>
          </w:tcPr>
          <w:p>
            <w:pPr>
              <w:pStyle w:val="14"/>
            </w:pPr>
            <w:r>
              <w:t>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农村公路及桥梁养护项目投资完成数</w:t>
            </w:r>
          </w:p>
        </w:tc>
        <w:tc>
          <w:tcPr>
            <w:tcW w:w="5386" w:type="dxa"/>
            <w:vAlign w:val="center"/>
          </w:tcPr>
          <w:p>
            <w:pPr>
              <w:pStyle w:val="14"/>
            </w:pPr>
            <w:r>
              <w:t>当年实际完成施工项目的投资数</w:t>
            </w:r>
          </w:p>
        </w:tc>
        <w:tc>
          <w:tcPr>
            <w:tcW w:w="2268" w:type="dxa"/>
            <w:vAlign w:val="center"/>
          </w:tcPr>
          <w:p>
            <w:pPr>
              <w:pStyle w:val="14"/>
            </w:pPr>
            <w:r>
              <w:t>474万元</w:t>
            </w:r>
          </w:p>
        </w:tc>
        <w:tc>
          <w:tcPr>
            <w:tcW w:w="1276" w:type="dxa"/>
            <w:vAlign w:val="center"/>
          </w:tcPr>
          <w:p>
            <w:pPr>
              <w:pStyle w:val="14"/>
            </w:pPr>
            <w:r>
              <w:t>项目计划表、项目资金支出数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为政府及交通部门树立了良好的社会形象，促使社会和谐发展。</w:t>
            </w:r>
          </w:p>
        </w:tc>
        <w:tc>
          <w:tcPr>
            <w:tcW w:w="5386" w:type="dxa"/>
            <w:vAlign w:val="center"/>
          </w:tcPr>
          <w:p>
            <w:pPr>
              <w:pStyle w:val="14"/>
            </w:pPr>
            <w:r>
              <w:t>为政府及交通部门树立了良好的社会形象，促使社会和谐发展。</w:t>
            </w:r>
          </w:p>
        </w:tc>
        <w:tc>
          <w:tcPr>
            <w:tcW w:w="2268" w:type="dxa"/>
            <w:vAlign w:val="center"/>
          </w:tcPr>
          <w:p>
            <w:pPr>
              <w:pStyle w:val="14"/>
            </w:pPr>
            <w:r>
              <w:t>≥95%</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社会公众对项目实施效果的满意程度</w:t>
            </w:r>
          </w:p>
        </w:tc>
        <w:tc>
          <w:tcPr>
            <w:tcW w:w="5386" w:type="dxa"/>
            <w:vAlign w:val="center"/>
          </w:tcPr>
          <w:p>
            <w:pPr>
              <w:pStyle w:val="14"/>
            </w:pPr>
            <w:r>
              <w:t>社会公众对项目实施效果的满意程度</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5、农村公路建设养护发展专项资金（日常养护补助）绩效目标表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13102624P00000110169Q</w:t>
            </w:r>
          </w:p>
        </w:tc>
        <w:tc>
          <w:tcPr>
            <w:tcW w:w="2835" w:type="dxa"/>
            <w:vAlign w:val="center"/>
          </w:tcPr>
          <w:p>
            <w:pPr>
              <w:pStyle w:val="12"/>
            </w:pPr>
            <w:r>
              <w:t>项目名称</w:t>
            </w:r>
          </w:p>
        </w:tc>
        <w:tc>
          <w:tcPr>
            <w:tcW w:w="6094" w:type="dxa"/>
            <w:gridSpan w:val="3"/>
            <w:vAlign w:val="center"/>
          </w:tcPr>
          <w:p>
            <w:pPr>
              <w:pStyle w:val="14"/>
            </w:pPr>
            <w:r>
              <w:t>农村公路建设养护发展专项资金（日常养护补助）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660000.00</w:t>
            </w:r>
          </w:p>
        </w:tc>
        <w:tc>
          <w:tcPr>
            <w:tcW w:w="2835" w:type="dxa"/>
            <w:vAlign w:val="center"/>
          </w:tcPr>
          <w:p>
            <w:pPr>
              <w:pStyle w:val="12"/>
            </w:pPr>
            <w:r>
              <w:t>其中：财政    资金</w:t>
            </w:r>
          </w:p>
        </w:tc>
        <w:tc>
          <w:tcPr>
            <w:tcW w:w="2551" w:type="dxa"/>
            <w:vAlign w:val="center"/>
          </w:tcPr>
          <w:p>
            <w:pPr>
              <w:pStyle w:val="14"/>
            </w:pPr>
            <w:r>
              <w:t>660000.00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完成农村公路中小修挖补13000平方米，符合施工质量验收相关要求，按期投入使用。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300000.00</w:t>
            </w:r>
          </w:p>
        </w:tc>
        <w:tc>
          <w:tcPr>
            <w:tcW w:w="2551" w:type="dxa"/>
            <w:vAlign w:val="center"/>
          </w:tcPr>
          <w:p>
            <w:pPr>
              <w:pStyle w:val="15"/>
            </w:pPr>
            <w:r>
              <w:t>450000.00</w:t>
            </w:r>
          </w:p>
        </w:tc>
        <w:tc>
          <w:tcPr>
            <w:tcW w:w="3543" w:type="dxa"/>
            <w:gridSpan w:val="2"/>
            <w:vAlign w:val="center"/>
          </w:tcPr>
          <w:p>
            <w:pPr>
              <w:pStyle w:val="15"/>
            </w:pPr>
            <w:r>
              <w:t>660000.00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1.通过项目的开展，实现农村公路经常处于良好的技术状态，打造舒安畅美农村公路，方便群众安全出行，拉动经济发展，为政府及交通部门树立了良好的社会形象，促使社会和谐发展。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当年实际完成工程量</w:t>
            </w:r>
          </w:p>
        </w:tc>
        <w:tc>
          <w:tcPr>
            <w:tcW w:w="5386" w:type="dxa"/>
            <w:vAlign w:val="center"/>
          </w:tcPr>
          <w:p>
            <w:pPr>
              <w:pStyle w:val="14"/>
            </w:pPr>
            <w:r>
              <w:t>当年实际完成小修的工程量</w:t>
            </w:r>
          </w:p>
        </w:tc>
        <w:tc>
          <w:tcPr>
            <w:tcW w:w="2268" w:type="dxa"/>
            <w:vAlign w:val="center"/>
          </w:tcPr>
          <w:p>
            <w:pPr>
              <w:pStyle w:val="14"/>
            </w:pPr>
            <w:r>
              <w:t>≥6500平方米</w:t>
            </w:r>
          </w:p>
        </w:tc>
        <w:tc>
          <w:tcPr>
            <w:tcW w:w="1276" w:type="dxa"/>
            <w:vAlign w:val="center"/>
          </w:tcPr>
          <w:p>
            <w:pPr>
              <w:pStyle w:val="14"/>
            </w:pPr>
            <w:r>
              <w:t>项目计划表、项目资金支出数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项目竣工验收合格率</w:t>
            </w:r>
          </w:p>
        </w:tc>
        <w:tc>
          <w:tcPr>
            <w:tcW w:w="5386" w:type="dxa"/>
            <w:vAlign w:val="center"/>
          </w:tcPr>
          <w:p>
            <w:pPr>
              <w:pStyle w:val="14"/>
            </w:pPr>
            <w:r>
              <w:t>实际完成工程的质量合格情况</w:t>
            </w:r>
          </w:p>
        </w:tc>
        <w:tc>
          <w:tcPr>
            <w:tcW w:w="2268" w:type="dxa"/>
            <w:vAlign w:val="center"/>
          </w:tcPr>
          <w:p>
            <w:pPr>
              <w:pStyle w:val="14"/>
            </w:pPr>
            <w:r>
              <w:t>≥95%</w:t>
            </w:r>
          </w:p>
        </w:tc>
        <w:tc>
          <w:tcPr>
            <w:tcW w:w="1276" w:type="dxa"/>
            <w:vAlign w:val="center"/>
          </w:tcPr>
          <w:p>
            <w:pPr>
              <w:pStyle w:val="14"/>
            </w:pPr>
            <w:r>
              <w:t>现场勘验结果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项目按期完成率</w:t>
            </w:r>
          </w:p>
        </w:tc>
        <w:tc>
          <w:tcPr>
            <w:tcW w:w="5386" w:type="dxa"/>
            <w:vAlign w:val="center"/>
          </w:tcPr>
          <w:p>
            <w:pPr>
              <w:pStyle w:val="14"/>
            </w:pPr>
            <w:r>
              <w:t>项目按期完成率</w:t>
            </w:r>
          </w:p>
        </w:tc>
        <w:tc>
          <w:tcPr>
            <w:tcW w:w="2268" w:type="dxa"/>
            <w:vAlign w:val="center"/>
          </w:tcPr>
          <w:p>
            <w:pPr>
              <w:pStyle w:val="14"/>
            </w:pPr>
            <w:r>
              <w:t>100%</w:t>
            </w:r>
          </w:p>
        </w:tc>
        <w:tc>
          <w:tcPr>
            <w:tcW w:w="1276" w:type="dxa"/>
            <w:vAlign w:val="center"/>
          </w:tcPr>
          <w:p>
            <w:pPr>
              <w:pStyle w:val="14"/>
            </w:pPr>
            <w:r>
              <w:t>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农村公路及桥梁养护项目投资完成数</w:t>
            </w:r>
          </w:p>
        </w:tc>
        <w:tc>
          <w:tcPr>
            <w:tcW w:w="5386" w:type="dxa"/>
            <w:vAlign w:val="center"/>
          </w:tcPr>
          <w:p>
            <w:pPr>
              <w:pStyle w:val="14"/>
            </w:pPr>
            <w:r>
              <w:t>当年实际完成施工项目的投资数</w:t>
            </w:r>
          </w:p>
        </w:tc>
        <w:tc>
          <w:tcPr>
            <w:tcW w:w="2268" w:type="dxa"/>
            <w:vAlign w:val="center"/>
          </w:tcPr>
          <w:p>
            <w:pPr>
              <w:pStyle w:val="14"/>
            </w:pPr>
            <w:r>
              <w:t>66万元</w:t>
            </w:r>
          </w:p>
        </w:tc>
        <w:tc>
          <w:tcPr>
            <w:tcW w:w="1276" w:type="dxa"/>
            <w:vAlign w:val="center"/>
          </w:tcPr>
          <w:p>
            <w:pPr>
              <w:pStyle w:val="14"/>
            </w:pPr>
            <w:r>
              <w:t>项目计划表、项目资金支出数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道路设施正常运转率</w:t>
            </w:r>
          </w:p>
        </w:tc>
        <w:tc>
          <w:tcPr>
            <w:tcW w:w="5386" w:type="dxa"/>
            <w:vAlign w:val="center"/>
          </w:tcPr>
          <w:p>
            <w:pPr>
              <w:pStyle w:val="14"/>
            </w:pPr>
            <w:r>
              <w:t>道路设施正常运转率</w:t>
            </w:r>
          </w:p>
        </w:tc>
        <w:tc>
          <w:tcPr>
            <w:tcW w:w="2268" w:type="dxa"/>
            <w:vAlign w:val="center"/>
          </w:tcPr>
          <w:p>
            <w:pPr>
              <w:pStyle w:val="14"/>
            </w:pPr>
            <w:r>
              <w:t>≥95%</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社会公众和服务对象对项目实施效果的满意程度</w:t>
            </w:r>
          </w:p>
        </w:tc>
        <w:tc>
          <w:tcPr>
            <w:tcW w:w="5386" w:type="dxa"/>
            <w:vAlign w:val="center"/>
          </w:tcPr>
          <w:p>
            <w:pPr>
              <w:pStyle w:val="14"/>
            </w:pPr>
            <w:r>
              <w:t>社会公众和服务对象对项目实施效果的满意程度</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6、农村公路建设养护发展专项资金（示范创建）绩效目标表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13102624P00000110171P</w:t>
            </w:r>
          </w:p>
        </w:tc>
        <w:tc>
          <w:tcPr>
            <w:tcW w:w="2835" w:type="dxa"/>
            <w:vAlign w:val="center"/>
          </w:tcPr>
          <w:p>
            <w:pPr>
              <w:pStyle w:val="12"/>
            </w:pPr>
            <w:r>
              <w:t>项目名称</w:t>
            </w:r>
          </w:p>
        </w:tc>
        <w:tc>
          <w:tcPr>
            <w:tcW w:w="6094" w:type="dxa"/>
            <w:gridSpan w:val="3"/>
            <w:vAlign w:val="center"/>
          </w:tcPr>
          <w:p>
            <w:pPr>
              <w:pStyle w:val="14"/>
            </w:pPr>
            <w:r>
              <w:t>农村公路建设养护发展专项资金（示范创建）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1080000.00</w:t>
            </w:r>
          </w:p>
        </w:tc>
        <w:tc>
          <w:tcPr>
            <w:tcW w:w="2835" w:type="dxa"/>
            <w:vAlign w:val="center"/>
          </w:tcPr>
          <w:p>
            <w:pPr>
              <w:pStyle w:val="12"/>
            </w:pPr>
            <w:r>
              <w:t>其中：财政    资金</w:t>
            </w:r>
          </w:p>
        </w:tc>
        <w:tc>
          <w:tcPr>
            <w:tcW w:w="2551" w:type="dxa"/>
            <w:vAlign w:val="center"/>
          </w:tcPr>
          <w:p>
            <w:pPr>
              <w:pStyle w:val="14"/>
            </w:pPr>
            <w:r>
              <w:t>1080000.00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完成创建“四好农村路”省示范镇1个，创建“四好农村路”省美丽农村精品示范路11.5公里，符合施工质量验收相关要求，按期投入使用。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300000.00</w:t>
            </w:r>
          </w:p>
        </w:tc>
        <w:tc>
          <w:tcPr>
            <w:tcW w:w="2551" w:type="dxa"/>
            <w:vAlign w:val="center"/>
          </w:tcPr>
          <w:p>
            <w:pPr>
              <w:pStyle w:val="15"/>
            </w:pPr>
            <w:r>
              <w:t>600000.00</w:t>
            </w:r>
          </w:p>
        </w:tc>
        <w:tc>
          <w:tcPr>
            <w:tcW w:w="3543" w:type="dxa"/>
            <w:gridSpan w:val="2"/>
            <w:vAlign w:val="center"/>
          </w:tcPr>
          <w:p>
            <w:pPr>
              <w:pStyle w:val="15"/>
            </w:pPr>
            <w:r>
              <w:t>1080000.00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1.通过项目的开展，实现农村公路经常处于良好的技术状态，打造舒安畅美农村公路，方便群众安全出行，拉动经济发展，为政府及交通部门树立了良好的社会形象，促使社会和谐发展。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当年实际完成工程量</w:t>
            </w:r>
          </w:p>
        </w:tc>
        <w:tc>
          <w:tcPr>
            <w:tcW w:w="5386" w:type="dxa"/>
            <w:vAlign w:val="center"/>
          </w:tcPr>
          <w:p>
            <w:pPr>
              <w:pStyle w:val="14"/>
            </w:pPr>
            <w:r>
              <w:t>完成创建“四好农村路”省示范镇</w:t>
            </w:r>
          </w:p>
        </w:tc>
        <w:tc>
          <w:tcPr>
            <w:tcW w:w="2268" w:type="dxa"/>
            <w:vAlign w:val="center"/>
          </w:tcPr>
          <w:p>
            <w:pPr>
              <w:pStyle w:val="14"/>
            </w:pPr>
            <w:r>
              <w:t>1个</w:t>
            </w:r>
          </w:p>
        </w:tc>
        <w:tc>
          <w:tcPr>
            <w:tcW w:w="1276" w:type="dxa"/>
            <w:vAlign w:val="center"/>
          </w:tcPr>
          <w:p>
            <w:pPr>
              <w:pStyle w:val="14"/>
            </w:pPr>
            <w:r>
              <w:t>项目计划表、项目资金支出数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当年实际完成工程量</w:t>
            </w:r>
          </w:p>
        </w:tc>
        <w:tc>
          <w:tcPr>
            <w:tcW w:w="5386" w:type="dxa"/>
            <w:vAlign w:val="center"/>
          </w:tcPr>
          <w:p>
            <w:pPr>
              <w:pStyle w:val="14"/>
            </w:pPr>
            <w:r>
              <w:t>完成“四好农村路”省美丽农村精品示范路</w:t>
            </w:r>
          </w:p>
        </w:tc>
        <w:tc>
          <w:tcPr>
            <w:tcW w:w="2268" w:type="dxa"/>
            <w:vAlign w:val="center"/>
          </w:tcPr>
          <w:p>
            <w:pPr>
              <w:pStyle w:val="14"/>
            </w:pPr>
            <w:r>
              <w:t>≥11.5公里</w:t>
            </w:r>
          </w:p>
        </w:tc>
        <w:tc>
          <w:tcPr>
            <w:tcW w:w="1276" w:type="dxa"/>
            <w:vAlign w:val="center"/>
          </w:tcPr>
          <w:p>
            <w:pPr>
              <w:pStyle w:val="14"/>
            </w:pPr>
            <w:r>
              <w:t>项目计划表、项目资金支出数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项目竣工验收合格率</w:t>
            </w:r>
          </w:p>
        </w:tc>
        <w:tc>
          <w:tcPr>
            <w:tcW w:w="5386" w:type="dxa"/>
            <w:vAlign w:val="center"/>
          </w:tcPr>
          <w:p>
            <w:pPr>
              <w:pStyle w:val="14"/>
            </w:pPr>
            <w:r>
              <w:t>实际完成工程的质量合格情况</w:t>
            </w:r>
          </w:p>
        </w:tc>
        <w:tc>
          <w:tcPr>
            <w:tcW w:w="2268" w:type="dxa"/>
            <w:vAlign w:val="center"/>
          </w:tcPr>
          <w:p>
            <w:pPr>
              <w:pStyle w:val="14"/>
            </w:pPr>
            <w:r>
              <w:t>≥95%</w:t>
            </w:r>
          </w:p>
        </w:tc>
        <w:tc>
          <w:tcPr>
            <w:tcW w:w="1276" w:type="dxa"/>
            <w:vAlign w:val="center"/>
          </w:tcPr>
          <w:p>
            <w:pPr>
              <w:pStyle w:val="14"/>
            </w:pPr>
            <w:r>
              <w:t>现场勘验结果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项目按期完成率</w:t>
            </w:r>
          </w:p>
        </w:tc>
        <w:tc>
          <w:tcPr>
            <w:tcW w:w="5386" w:type="dxa"/>
            <w:vAlign w:val="center"/>
          </w:tcPr>
          <w:p>
            <w:pPr>
              <w:pStyle w:val="14"/>
            </w:pPr>
            <w:r>
              <w:t>项目按期完成率</w:t>
            </w:r>
          </w:p>
        </w:tc>
        <w:tc>
          <w:tcPr>
            <w:tcW w:w="2268" w:type="dxa"/>
            <w:vAlign w:val="center"/>
          </w:tcPr>
          <w:p>
            <w:pPr>
              <w:pStyle w:val="14"/>
            </w:pPr>
            <w:r>
              <w:t>100%</w:t>
            </w:r>
          </w:p>
        </w:tc>
        <w:tc>
          <w:tcPr>
            <w:tcW w:w="1276" w:type="dxa"/>
            <w:vAlign w:val="center"/>
          </w:tcPr>
          <w:p>
            <w:pPr>
              <w:pStyle w:val="14"/>
            </w:pPr>
            <w:r>
              <w:t>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农村公路及桥梁养护项目投资完成数</w:t>
            </w:r>
          </w:p>
        </w:tc>
        <w:tc>
          <w:tcPr>
            <w:tcW w:w="5386" w:type="dxa"/>
            <w:vAlign w:val="center"/>
          </w:tcPr>
          <w:p>
            <w:pPr>
              <w:pStyle w:val="14"/>
            </w:pPr>
            <w:r>
              <w:t>当年实际完成施工项目的投资数</w:t>
            </w:r>
          </w:p>
        </w:tc>
        <w:tc>
          <w:tcPr>
            <w:tcW w:w="2268" w:type="dxa"/>
            <w:vAlign w:val="center"/>
          </w:tcPr>
          <w:p>
            <w:pPr>
              <w:pStyle w:val="14"/>
            </w:pPr>
            <w:r>
              <w:t>108万元</w:t>
            </w:r>
          </w:p>
        </w:tc>
        <w:tc>
          <w:tcPr>
            <w:tcW w:w="1276" w:type="dxa"/>
            <w:vAlign w:val="center"/>
          </w:tcPr>
          <w:p>
            <w:pPr>
              <w:pStyle w:val="14"/>
            </w:pPr>
            <w:r>
              <w:t>项目计划表、项目资金支出数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道路设施正常运转率</w:t>
            </w:r>
          </w:p>
        </w:tc>
        <w:tc>
          <w:tcPr>
            <w:tcW w:w="5386" w:type="dxa"/>
            <w:vAlign w:val="center"/>
          </w:tcPr>
          <w:p>
            <w:pPr>
              <w:pStyle w:val="14"/>
            </w:pPr>
            <w:r>
              <w:t>道路设施正常运转率</w:t>
            </w:r>
          </w:p>
        </w:tc>
        <w:tc>
          <w:tcPr>
            <w:tcW w:w="2268" w:type="dxa"/>
            <w:vAlign w:val="center"/>
          </w:tcPr>
          <w:p>
            <w:pPr>
              <w:pStyle w:val="14"/>
            </w:pPr>
            <w:r>
              <w:t>≥95%</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社会公众和服务对象对项目实施效果的满意程度</w:t>
            </w:r>
          </w:p>
        </w:tc>
        <w:tc>
          <w:tcPr>
            <w:tcW w:w="5386" w:type="dxa"/>
            <w:vAlign w:val="center"/>
          </w:tcPr>
          <w:p>
            <w:pPr>
              <w:pStyle w:val="14"/>
            </w:pPr>
            <w:r>
              <w:t>社会公众和服务对象对项目实施效果的满意程度</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7、农村公路建设养护发展专项资金（养护工程补助）绩效目标表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13102624P000001101685</w:t>
            </w:r>
          </w:p>
        </w:tc>
        <w:tc>
          <w:tcPr>
            <w:tcW w:w="2835" w:type="dxa"/>
            <w:vAlign w:val="center"/>
          </w:tcPr>
          <w:p>
            <w:pPr>
              <w:pStyle w:val="12"/>
            </w:pPr>
            <w:r>
              <w:t>项目名称</w:t>
            </w:r>
          </w:p>
        </w:tc>
        <w:tc>
          <w:tcPr>
            <w:tcW w:w="6094" w:type="dxa"/>
            <w:gridSpan w:val="3"/>
            <w:vAlign w:val="center"/>
          </w:tcPr>
          <w:p>
            <w:pPr>
              <w:pStyle w:val="14"/>
            </w:pPr>
            <w:r>
              <w:t>农村公路建设养护发展专项资金（养护工程补助）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1920000.00</w:t>
            </w:r>
          </w:p>
        </w:tc>
        <w:tc>
          <w:tcPr>
            <w:tcW w:w="2835" w:type="dxa"/>
            <w:vAlign w:val="center"/>
          </w:tcPr>
          <w:p>
            <w:pPr>
              <w:pStyle w:val="12"/>
            </w:pPr>
            <w:r>
              <w:t>其中：财政    资金</w:t>
            </w:r>
          </w:p>
        </w:tc>
        <w:tc>
          <w:tcPr>
            <w:tcW w:w="2551" w:type="dxa"/>
            <w:vAlign w:val="center"/>
          </w:tcPr>
          <w:p>
            <w:pPr>
              <w:pStyle w:val="14"/>
            </w:pPr>
            <w:r>
              <w:t>1920000.00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完成农村公路中小修挖补13000平方米，符合施工质量验收相关要求，按期投入使用。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500000.00</w:t>
            </w:r>
          </w:p>
        </w:tc>
        <w:tc>
          <w:tcPr>
            <w:tcW w:w="2551" w:type="dxa"/>
            <w:vAlign w:val="center"/>
          </w:tcPr>
          <w:p>
            <w:pPr>
              <w:pStyle w:val="15"/>
            </w:pPr>
            <w:r>
              <w:t>1000000.00</w:t>
            </w:r>
          </w:p>
        </w:tc>
        <w:tc>
          <w:tcPr>
            <w:tcW w:w="3543" w:type="dxa"/>
            <w:gridSpan w:val="2"/>
            <w:vAlign w:val="center"/>
          </w:tcPr>
          <w:p>
            <w:pPr>
              <w:pStyle w:val="15"/>
            </w:pPr>
            <w:r>
              <w:t>1920000.00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1.通过项目的开展，实现农村公路经常处于良好的技术状态，打造舒安畅美农村公路，方便群众安全出行，拉动经济发展，为政府及交通部门树立了良好的社会形象，促使社会和谐发展。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当年实际完成工程量</w:t>
            </w:r>
          </w:p>
        </w:tc>
        <w:tc>
          <w:tcPr>
            <w:tcW w:w="5386" w:type="dxa"/>
            <w:vAlign w:val="center"/>
          </w:tcPr>
          <w:p>
            <w:pPr>
              <w:pStyle w:val="14"/>
            </w:pPr>
            <w:r>
              <w:t>当年实际完成道路中小修挖补工程量</w:t>
            </w:r>
          </w:p>
        </w:tc>
        <w:tc>
          <w:tcPr>
            <w:tcW w:w="2268" w:type="dxa"/>
            <w:vAlign w:val="center"/>
          </w:tcPr>
          <w:p>
            <w:pPr>
              <w:pStyle w:val="14"/>
            </w:pPr>
            <w:r>
              <w:t>≥13000平方米</w:t>
            </w:r>
          </w:p>
        </w:tc>
        <w:tc>
          <w:tcPr>
            <w:tcW w:w="1276" w:type="dxa"/>
            <w:vAlign w:val="center"/>
          </w:tcPr>
          <w:p>
            <w:pPr>
              <w:pStyle w:val="14"/>
            </w:pPr>
            <w:r>
              <w:t>项目计划表、项目资金支出数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项目竣工验收合格率</w:t>
            </w:r>
          </w:p>
        </w:tc>
        <w:tc>
          <w:tcPr>
            <w:tcW w:w="5386" w:type="dxa"/>
            <w:vAlign w:val="center"/>
          </w:tcPr>
          <w:p>
            <w:pPr>
              <w:pStyle w:val="14"/>
            </w:pPr>
            <w:r>
              <w:t>实际完成工程的质量合格情况</w:t>
            </w:r>
          </w:p>
        </w:tc>
        <w:tc>
          <w:tcPr>
            <w:tcW w:w="2268" w:type="dxa"/>
            <w:vAlign w:val="center"/>
          </w:tcPr>
          <w:p>
            <w:pPr>
              <w:pStyle w:val="14"/>
            </w:pPr>
            <w:r>
              <w:t>≥95%</w:t>
            </w:r>
          </w:p>
        </w:tc>
        <w:tc>
          <w:tcPr>
            <w:tcW w:w="1276" w:type="dxa"/>
            <w:vAlign w:val="center"/>
          </w:tcPr>
          <w:p>
            <w:pPr>
              <w:pStyle w:val="14"/>
            </w:pPr>
            <w:r>
              <w:t>现场勘验结果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项目按期完成率</w:t>
            </w:r>
          </w:p>
        </w:tc>
        <w:tc>
          <w:tcPr>
            <w:tcW w:w="5386" w:type="dxa"/>
            <w:vAlign w:val="center"/>
          </w:tcPr>
          <w:p>
            <w:pPr>
              <w:pStyle w:val="14"/>
            </w:pPr>
            <w:r>
              <w:t>项目按期完成率</w:t>
            </w:r>
          </w:p>
        </w:tc>
        <w:tc>
          <w:tcPr>
            <w:tcW w:w="2268" w:type="dxa"/>
            <w:vAlign w:val="center"/>
          </w:tcPr>
          <w:p>
            <w:pPr>
              <w:pStyle w:val="14"/>
            </w:pPr>
            <w:r>
              <w:t>100%</w:t>
            </w:r>
          </w:p>
        </w:tc>
        <w:tc>
          <w:tcPr>
            <w:tcW w:w="1276" w:type="dxa"/>
            <w:vAlign w:val="center"/>
          </w:tcPr>
          <w:p>
            <w:pPr>
              <w:pStyle w:val="14"/>
            </w:pPr>
            <w:r>
              <w:t>项目计划表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农村公路及桥梁养护项目投资完成数</w:t>
            </w:r>
          </w:p>
        </w:tc>
        <w:tc>
          <w:tcPr>
            <w:tcW w:w="5386" w:type="dxa"/>
            <w:vAlign w:val="center"/>
          </w:tcPr>
          <w:p>
            <w:pPr>
              <w:pStyle w:val="14"/>
            </w:pPr>
            <w:r>
              <w:t>当年实际完成施工项目的投资数</w:t>
            </w:r>
          </w:p>
        </w:tc>
        <w:tc>
          <w:tcPr>
            <w:tcW w:w="2268" w:type="dxa"/>
            <w:vAlign w:val="center"/>
          </w:tcPr>
          <w:p>
            <w:pPr>
              <w:pStyle w:val="14"/>
            </w:pPr>
            <w:r>
              <w:t>192万元</w:t>
            </w:r>
          </w:p>
        </w:tc>
        <w:tc>
          <w:tcPr>
            <w:tcW w:w="1276" w:type="dxa"/>
            <w:vAlign w:val="center"/>
          </w:tcPr>
          <w:p>
            <w:pPr>
              <w:pStyle w:val="14"/>
            </w:pPr>
            <w:r>
              <w:t>项目计划表、项目资金支出数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道路设施正常运转率</w:t>
            </w:r>
          </w:p>
        </w:tc>
        <w:tc>
          <w:tcPr>
            <w:tcW w:w="5386" w:type="dxa"/>
            <w:vAlign w:val="center"/>
          </w:tcPr>
          <w:p>
            <w:pPr>
              <w:pStyle w:val="14"/>
            </w:pPr>
            <w:r>
              <w:t>道路设施正常运转率</w:t>
            </w:r>
          </w:p>
        </w:tc>
        <w:tc>
          <w:tcPr>
            <w:tcW w:w="2268" w:type="dxa"/>
            <w:vAlign w:val="center"/>
          </w:tcPr>
          <w:p>
            <w:pPr>
              <w:pStyle w:val="14"/>
            </w:pPr>
            <w:r>
              <w:t>≥95%</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社会公众和服务对象对项目实施效果的满意程度</w:t>
            </w:r>
          </w:p>
        </w:tc>
        <w:tc>
          <w:tcPr>
            <w:tcW w:w="5386" w:type="dxa"/>
            <w:vAlign w:val="center"/>
          </w:tcPr>
          <w:p>
            <w:pPr>
              <w:pStyle w:val="14"/>
            </w:pPr>
            <w:r>
              <w:t>社会公众和服务对象对项目实施效果的满意程度</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157003文安县地方道路事业发展中心</w:t>
            </w:r>
          </w:p>
        </w:tc>
        <w:tc>
          <w:tcPr>
            <w:tcW w:w="7710" w:type="dxa"/>
            <w:gridSpan w:val="8"/>
            <w:tcBorders>
              <w:top w:val="single" w:color="FFFFFF" w:sz="6" w:space="0"/>
              <w:left w:val="single" w:color="FFFFFF" w:sz="6" w:space="0"/>
              <w:right w:val="single" w:color="FFFFFF" w:sz="6" w:space="0"/>
            </w:tcBorders>
            <w:vAlign w:val="center"/>
          </w:tcPr>
          <w:p>
            <w:pPr>
              <w:pStyle w:val="23"/>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文安县地方道路事业发展中心上年末固定资产金额为3789160.16元（详见下表）。本年度拟购置固定资产总额为0.00元，已按要求列入政府采购预算，详见政府采购预算表。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157003文安县地方道路事业发展中心</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3789160.16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r>
              <w:t>276</w:t>
            </w:r>
          </w:p>
        </w:tc>
        <w:tc>
          <w:tcPr>
            <w:tcW w:w="2835" w:type="dxa"/>
            <w:vAlign w:val="center"/>
          </w:tcPr>
          <w:p>
            <w:pPr>
              <w:pStyle w:val="13"/>
            </w:pPr>
            <w:r>
              <w:t>158080.00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r>
              <w:t>128</w:t>
            </w:r>
          </w:p>
        </w:tc>
        <w:tc>
          <w:tcPr>
            <w:tcW w:w="2835" w:type="dxa"/>
            <w:vAlign w:val="center"/>
          </w:tcPr>
          <w:p>
            <w:pPr>
              <w:pStyle w:val="13"/>
            </w:pPr>
            <w:r>
              <w:t>73300.00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12</w:t>
            </w:r>
          </w:p>
        </w:tc>
        <w:tc>
          <w:tcPr>
            <w:tcW w:w="2835" w:type="dxa"/>
            <w:vAlign w:val="center"/>
          </w:tcPr>
          <w:p>
            <w:pPr>
              <w:pStyle w:val="13"/>
            </w:pPr>
            <w:r>
              <w:t>2638340.16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r>
              <w:t>99</w:t>
            </w:r>
          </w:p>
        </w:tc>
        <w:tc>
          <w:tcPr>
            <w:tcW w:w="2835" w:type="dxa"/>
            <w:vAlign w:val="center"/>
          </w:tcPr>
          <w:p>
            <w:pPr>
              <w:pStyle w:val="13"/>
            </w:pPr>
            <w:r>
              <w:t>992740.00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jYzljZjczNjIyMGE0NTQ2MmYzYjMxNTZlZWVhN2QifQ=="/>
  </w:docVars>
  <w:rsids>
    <w:rsidRoot w:val="00000000"/>
    <w:rsid w:val="003356E9"/>
    <w:rsid w:val="0A491FDE"/>
    <w:rsid w:val="1BF20B5E"/>
    <w:rsid w:val="3C91055B"/>
    <w:rsid w:val="40956B2D"/>
    <w:rsid w:val="522335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autoRedefine/>
    <w:qFormat/>
    <w:uiPriority w:val="0"/>
    <w:pPr>
      <w:ind w:left="720"/>
    </w:pPr>
  </w:style>
  <w:style w:type="table" w:styleId="7">
    <w:name w:val="Table Grid"/>
    <w:basedOn w:val="6"/>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9" Type="http://schemas.openxmlformats.org/officeDocument/2006/relationships/fontTable" Target="fontTable.xml"/><Relationship Id="rId98" Type="http://schemas.openxmlformats.org/officeDocument/2006/relationships/customXml" Target="../customXml/item91.xml"/><Relationship Id="rId97" Type="http://schemas.openxmlformats.org/officeDocument/2006/relationships/customXml" Target="../customXml/item90.xml"/><Relationship Id="rId96" Type="http://schemas.openxmlformats.org/officeDocument/2006/relationships/customXml" Target="../customXml/item89.xml"/><Relationship Id="rId95" Type="http://schemas.openxmlformats.org/officeDocument/2006/relationships/customXml" Target="../customXml/item88.xml"/><Relationship Id="rId94" Type="http://schemas.openxmlformats.org/officeDocument/2006/relationships/customXml" Target="../customXml/item87.xml"/><Relationship Id="rId93" Type="http://schemas.openxmlformats.org/officeDocument/2006/relationships/customXml" Target="../customXml/item86.xml"/><Relationship Id="rId92" Type="http://schemas.openxmlformats.org/officeDocument/2006/relationships/customXml" Target="../customXml/item85.xml"/><Relationship Id="rId91" Type="http://schemas.openxmlformats.org/officeDocument/2006/relationships/customXml" Target="../customXml/item84.xml"/><Relationship Id="rId90" Type="http://schemas.openxmlformats.org/officeDocument/2006/relationships/customXml" Target="../customXml/item83.xml"/><Relationship Id="rId9" Type="http://schemas.openxmlformats.org/officeDocument/2006/relationships/customXml" Target="../customXml/item2.xml"/><Relationship Id="rId89" Type="http://schemas.openxmlformats.org/officeDocument/2006/relationships/customXml" Target="../customXml/item82.xml"/><Relationship Id="rId88" Type="http://schemas.openxmlformats.org/officeDocument/2006/relationships/customXml" Target="../customXml/item81.xml"/><Relationship Id="rId87" Type="http://schemas.openxmlformats.org/officeDocument/2006/relationships/customXml" Target="../customXml/item80.xml"/><Relationship Id="rId86" Type="http://schemas.openxmlformats.org/officeDocument/2006/relationships/customXml" Target="../customXml/item79.xml"/><Relationship Id="rId85" Type="http://schemas.openxmlformats.org/officeDocument/2006/relationships/customXml" Target="../customXml/item78.xml"/><Relationship Id="rId84" Type="http://schemas.openxmlformats.org/officeDocument/2006/relationships/customXml" Target="../customXml/item77.xml"/><Relationship Id="rId83" Type="http://schemas.openxmlformats.org/officeDocument/2006/relationships/customXml" Target="../customXml/item76.xml"/><Relationship Id="rId82" Type="http://schemas.openxmlformats.org/officeDocument/2006/relationships/customXml" Target="../customXml/item75.xml"/><Relationship Id="rId81" Type="http://schemas.openxmlformats.org/officeDocument/2006/relationships/customXml" Target="../customXml/item74.xml"/><Relationship Id="rId80" Type="http://schemas.openxmlformats.org/officeDocument/2006/relationships/customXml" Target="../customXml/item73.xml"/><Relationship Id="rId8" Type="http://schemas.openxmlformats.org/officeDocument/2006/relationships/customXml" Target="../customXml/item1.xml"/><Relationship Id="rId79" Type="http://schemas.openxmlformats.org/officeDocument/2006/relationships/customXml" Target="../customXml/item72.xml"/><Relationship Id="rId78" Type="http://schemas.openxmlformats.org/officeDocument/2006/relationships/customXml" Target="../customXml/item71.xml"/><Relationship Id="rId77" Type="http://schemas.openxmlformats.org/officeDocument/2006/relationships/customXml" Target="../customXml/item70.xml"/><Relationship Id="rId76" Type="http://schemas.openxmlformats.org/officeDocument/2006/relationships/customXml" Target="../customXml/item69.xml"/><Relationship Id="rId75" Type="http://schemas.openxmlformats.org/officeDocument/2006/relationships/customXml" Target="../customXml/item68.xml"/><Relationship Id="rId74" Type="http://schemas.openxmlformats.org/officeDocument/2006/relationships/customXml" Target="../customXml/item67.xml"/><Relationship Id="rId73" Type="http://schemas.openxmlformats.org/officeDocument/2006/relationships/customXml" Target="../customXml/item66.xml"/><Relationship Id="rId72" Type="http://schemas.openxmlformats.org/officeDocument/2006/relationships/customXml" Target="../customXml/item65.xml"/><Relationship Id="rId71" Type="http://schemas.openxmlformats.org/officeDocument/2006/relationships/customXml" Target="../customXml/item64.xml"/><Relationship Id="rId70" Type="http://schemas.openxmlformats.org/officeDocument/2006/relationships/customXml" Target="../customXml/item63.xml"/><Relationship Id="rId7" Type="http://schemas.openxmlformats.org/officeDocument/2006/relationships/theme" Target="theme/theme1.xml"/><Relationship Id="rId69" Type="http://schemas.openxmlformats.org/officeDocument/2006/relationships/customXml" Target="../customXml/item62.xml"/><Relationship Id="rId68" Type="http://schemas.openxmlformats.org/officeDocument/2006/relationships/customXml" Target="../customXml/item61.xml"/><Relationship Id="rId67" Type="http://schemas.openxmlformats.org/officeDocument/2006/relationships/customXml" Target="../customXml/item60.xml"/><Relationship Id="rId66" Type="http://schemas.openxmlformats.org/officeDocument/2006/relationships/customXml" Target="../customXml/item59.xml"/><Relationship Id="rId65" Type="http://schemas.openxmlformats.org/officeDocument/2006/relationships/customXml" Target="../customXml/item58.xml"/><Relationship Id="rId64" Type="http://schemas.openxmlformats.org/officeDocument/2006/relationships/customXml" Target="../customXml/item57.xml"/><Relationship Id="rId63" Type="http://schemas.openxmlformats.org/officeDocument/2006/relationships/customXml" Target="../customXml/item56.xml"/><Relationship Id="rId62" Type="http://schemas.openxmlformats.org/officeDocument/2006/relationships/customXml" Target="../customXml/item55.xml"/><Relationship Id="rId61" Type="http://schemas.openxmlformats.org/officeDocument/2006/relationships/customXml" Target="../customXml/item54.xml"/><Relationship Id="rId60" Type="http://schemas.openxmlformats.org/officeDocument/2006/relationships/customXml" Target="../customXml/item53.xml"/><Relationship Id="rId6" Type="http://schemas.openxmlformats.org/officeDocument/2006/relationships/footer" Target="footer4.xml"/><Relationship Id="rId59" Type="http://schemas.openxmlformats.org/officeDocument/2006/relationships/customXml" Target="../customXml/item52.xml"/><Relationship Id="rId58" Type="http://schemas.openxmlformats.org/officeDocument/2006/relationships/customXml" Target="../customXml/item51.xml"/><Relationship Id="rId57" Type="http://schemas.openxmlformats.org/officeDocument/2006/relationships/customXml" Target="../customXml/item50.xml"/><Relationship Id="rId56" Type="http://schemas.openxmlformats.org/officeDocument/2006/relationships/customXml" Target="../customXml/item49.xml"/><Relationship Id="rId55" Type="http://schemas.openxmlformats.org/officeDocument/2006/relationships/customXml" Target="../customXml/item48.xml"/><Relationship Id="rId54" Type="http://schemas.openxmlformats.org/officeDocument/2006/relationships/customXml" Target="../customXml/item47.xml"/><Relationship Id="rId53" Type="http://schemas.openxmlformats.org/officeDocument/2006/relationships/customXml" Target="../customXml/item46.xml"/><Relationship Id="rId52" Type="http://schemas.openxmlformats.org/officeDocument/2006/relationships/customXml" Target="../customXml/item45.xml"/><Relationship Id="rId51" Type="http://schemas.openxmlformats.org/officeDocument/2006/relationships/customXml" Target="../customXml/item44.xml"/><Relationship Id="rId50" Type="http://schemas.openxmlformats.org/officeDocument/2006/relationships/customXml" Target="../customXml/item43.xml"/><Relationship Id="rId5" Type="http://schemas.openxmlformats.org/officeDocument/2006/relationships/footer" Target="footer3.xml"/><Relationship Id="rId49" Type="http://schemas.openxmlformats.org/officeDocument/2006/relationships/customXml" Target="../customXml/item42.xml"/><Relationship Id="rId48" Type="http://schemas.openxmlformats.org/officeDocument/2006/relationships/customXml" Target="../customXml/item41.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2024-02-20T15:28:08Z</dcterms:created>
  <dcterms:modified xsi:type="dcterms:W3CDTF">2024-02-20T07:28:08Z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2024-02-20T15:28:03Z</dcterms:created>
  <dcterms:modified xsi:type="dcterms:W3CDTF">2024-02-20T07:28:03Z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2024-02-20T15:28:12Z</dcterms:created>
  <dcterms:modified xsi:type="dcterms:W3CDTF">2024-02-20T07:28:12Z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2024-02-20T15:28:14Z</dcterms:created>
  <dcterms:modified xsi:type="dcterms:W3CDTF">2024-02-20T07:28:14Z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2024-02-20T15:28:14Z</dcterms:created>
  <dcterms:modified xsi:type="dcterms:W3CDTF">2024-02-20T07:28:14Z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2024-02-20T15:28:01Z</dcterms:created>
  <dcterms:modified xsi:type="dcterms:W3CDTF">2024-02-20T07:28:01Z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2024-02-20T15:28:14Z</dcterms:created>
  <dcterms:modified xsi:type="dcterms:W3CDTF">2024-02-20T07:28:14Z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2024-02-20T15:28:15Z</dcterms:created>
  <dcterms:modified xsi:type="dcterms:W3CDTF">2024-02-20T07:28:15Z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2024-02-20T15:29:14Z</dcterms:created>
  <dcterms:modified xsi:type="dcterms:W3CDTF">2024-02-20T07:29:13Z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2024-02-20T15:28:15Z</dcterms:created>
  <dcterms:modified xsi:type="dcterms:W3CDTF">2024-02-20T07:28:15Z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2024-02-20T15:28:06Z</dcterms:created>
  <dcterms:modified xsi:type="dcterms:W3CDTF">2024-02-20T07:28:06Z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2024-02-20T15:28:16Z</dcterms:created>
  <dcterms:modified xsi:type="dcterms:W3CDTF">2024-02-20T07:28:16Z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2024-02-20T15:28:16Z</dcterms:created>
  <dcterms:modified xsi:type="dcterms:W3CDTF">2024-02-20T07:28:16Z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2024-02-20T15:28:17Z</dcterms:created>
  <dcterms:modified xsi:type="dcterms:W3CDTF">2024-02-20T07:28:17Z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2024-02-20T15:28:34Z</dcterms:created>
  <dcterms:modified xsi:type="dcterms:W3CDTF">2024-02-20T07:28:34Z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2024-02-20T15:29:13Z</dcterms:created>
  <dcterms:modified xsi:type="dcterms:W3CDTF">2024-02-20T07:29:13Z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2024-02-20T15:28:35Z</dcterms:created>
  <dcterms:modified xsi:type="dcterms:W3CDTF">2024-02-20T07:28:35Z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2024-02-20T15:28:35Z</dcterms:created>
  <dcterms:modified xsi:type="dcterms:W3CDTF">2024-02-20T07:28:35Z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2024-02-20T15:28:36Z</dcterms:created>
  <dcterms:modified xsi:type="dcterms:W3CDTF">2024-02-20T07:28:36Z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2024-02-20T15:28:03Z</dcterms:created>
  <dcterms:modified xsi:type="dcterms:W3CDTF">2024-02-20T07:28:03Z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2024-02-20T15:28:36Z</dcterms:created>
  <dcterms:modified xsi:type="dcterms:W3CDTF">2024-02-20T07:28:36Z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2024-02-20T15:28:40Z</dcterms:created>
  <dcterms:modified xsi:type="dcterms:W3CDTF">2024-02-20T07:28:40Z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2024-02-20T15:28:41Z</dcterms:created>
  <dcterms:modified xsi:type="dcterms:W3CDTF">2024-02-20T07:28:41Z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2024-02-20T15:28:06Z</dcterms:created>
  <dcterms:modified xsi:type="dcterms:W3CDTF">2024-02-20T07:28:06Z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2024-02-20T15:27:44Z</dcterms:created>
  <dcterms:modified xsi:type="dcterms:W3CDTF">2024-02-20T07:27:43Z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2024-02-20T15:28:42Z</dcterms:created>
  <dcterms:modified xsi:type="dcterms:W3CDTF">2024-02-20T07:28:42Z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2024-02-20T15:28:42Z</dcterms:created>
  <dcterms:modified xsi:type="dcterms:W3CDTF">2024-02-20T07:28:42Z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2024-02-20T15:28:07Z</dcterms:created>
  <dcterms:modified xsi:type="dcterms:W3CDTF">2024-02-20T07:28:07Z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2024-02-20T15:28:43Z</dcterms:created>
  <dcterms:modified xsi:type="dcterms:W3CDTF">2024-02-20T07:28:43Z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2024-02-20T15:28:49Z</dcterms:created>
  <dcterms:modified xsi:type="dcterms:W3CDTF">2024-02-20T07:28:48Z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2024-02-20T15:28:50Z</dcterms:created>
  <dcterms:modified xsi:type="dcterms:W3CDTF">2024-02-20T07:28:50Z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2024-02-20T15:28:50Z</dcterms:created>
  <dcterms:modified xsi:type="dcterms:W3CDTF">2024-02-20T07:28:50Z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2024-02-20T15:28:51Z</dcterms:created>
  <dcterms:modified xsi:type="dcterms:W3CDTF">2024-02-20T07:28:51Z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2024-02-20T15:28:03Z</dcterms:created>
  <dcterms:modified xsi:type="dcterms:W3CDTF">2024-02-20T07:28:03Z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2024-02-20T15:28:52Z</dcterms:created>
  <dcterms:modified xsi:type="dcterms:W3CDTF">2024-02-20T07:28:51Z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2024-02-20T15:28:06Z</dcterms:created>
  <dcterms:modified xsi:type="dcterms:W3CDTF">2024-02-20T07:28:06Z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2024-02-20T15:29:10Z</dcterms:created>
  <dcterms:modified xsi:type="dcterms:W3CDTF">2024-02-20T07:29:10Z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2024-02-20T15:28:04Z</dcterms:created>
  <dcterms:modified xsi:type="dcterms:W3CDTF">2024-02-20T07:28:04Z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2024-02-20T15:29:11Z</dcterms:created>
  <dcterms:modified xsi:type="dcterms:W3CDTF">2024-02-20T07:29:11Z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2024-02-20T15:29:11Z</dcterms:created>
  <dcterms:modified xsi:type="dcterms:W3CDTF">2024-02-20T07:29:11Z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2024-02-20T15:29:12Z</dcterms:created>
  <dcterms:modified xsi:type="dcterms:W3CDTF">2024-02-20T07:29:12Z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2024-02-20T15:29:14Z</dcterms:created>
  <dcterms:modified xsi:type="dcterms:W3CDTF">2024-02-20T07:29:14Z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2024-02-20T15:29:12Z</dcterms:created>
  <dcterms:modified xsi:type="dcterms:W3CDTF">2024-02-20T07:29:12Z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2024-02-20T15:28:07Z</dcterms:created>
  <dcterms:modified xsi:type="dcterms:W3CDTF">2024-02-20T07:28:07Z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2024-02-20T15:29:13Z</dcterms:created>
  <dcterms:modified xsi:type="dcterms:W3CDTF">2024-02-20T07:29:13Z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00007d39-1154-45ce-8c4a-a35628b97656}">
  <ds:schemaRefs/>
</ds:datastoreItem>
</file>

<file path=customXml/itemProps11.xml><?xml version="1.0" encoding="utf-8"?>
<ds:datastoreItem xmlns:ds="http://schemas.openxmlformats.org/officeDocument/2006/customXml" ds:itemID="{937510ee-b252-4a7d-9fc8-8af4f74a9772}">
  <ds:schemaRefs/>
</ds:datastoreItem>
</file>

<file path=customXml/itemProps12.xml><?xml version="1.0" encoding="utf-8"?>
<ds:datastoreItem xmlns:ds="http://schemas.openxmlformats.org/officeDocument/2006/customXml" ds:itemID="{d6d08f3f-13e8-42ba-8b62-9ab7b3e96e1a}">
  <ds:schemaRefs/>
</ds:datastoreItem>
</file>

<file path=customXml/itemProps13.xml><?xml version="1.0" encoding="utf-8"?>
<ds:datastoreItem xmlns:ds="http://schemas.openxmlformats.org/officeDocument/2006/customXml" ds:itemID="{0a2b15f9-918c-4546-9ed8-6eb1a4b397bc}">
  <ds:schemaRefs/>
</ds:datastoreItem>
</file>

<file path=customXml/itemProps14.xml><?xml version="1.0" encoding="utf-8"?>
<ds:datastoreItem xmlns:ds="http://schemas.openxmlformats.org/officeDocument/2006/customXml" ds:itemID="{41d251f5-511d-4923-a8ec-bf27cfd4811b}">
  <ds:schemaRefs/>
</ds:datastoreItem>
</file>

<file path=customXml/itemProps15.xml><?xml version="1.0" encoding="utf-8"?>
<ds:datastoreItem xmlns:ds="http://schemas.openxmlformats.org/officeDocument/2006/customXml" ds:itemID="{b2040349-7464-46be-86d9-ececf7e2aee1}">
  <ds:schemaRefs/>
</ds:datastoreItem>
</file>

<file path=customXml/itemProps16.xml><?xml version="1.0" encoding="utf-8"?>
<ds:datastoreItem xmlns:ds="http://schemas.openxmlformats.org/officeDocument/2006/customXml" ds:itemID="{6a1ad25f-bb08-4c03-9068-60814d3c2dc4}">
  <ds:schemaRefs/>
</ds:datastoreItem>
</file>

<file path=customXml/itemProps17.xml><?xml version="1.0" encoding="utf-8"?>
<ds:datastoreItem xmlns:ds="http://schemas.openxmlformats.org/officeDocument/2006/customXml" ds:itemID="{1aa044e3-df49-4851-8ecb-18b57e751ef1}">
  <ds:schemaRefs/>
</ds:datastoreItem>
</file>

<file path=customXml/itemProps18.xml><?xml version="1.0" encoding="utf-8"?>
<ds:datastoreItem xmlns:ds="http://schemas.openxmlformats.org/officeDocument/2006/customXml" ds:itemID="{2ec37857-893e-4176-b732-6c8f811015e3}">
  <ds:schemaRefs/>
</ds:datastoreItem>
</file>

<file path=customXml/itemProps19.xml><?xml version="1.0" encoding="utf-8"?>
<ds:datastoreItem xmlns:ds="http://schemas.openxmlformats.org/officeDocument/2006/customXml" ds:itemID="{559e56b5-fa0c-4298-ae3b-78b62360d60f}">
  <ds:schemaRefs/>
</ds:datastoreItem>
</file>

<file path=customXml/itemProps2.xml><?xml version="1.0" encoding="utf-8"?>
<ds:datastoreItem xmlns:ds="http://schemas.openxmlformats.org/officeDocument/2006/customXml" ds:itemID="{610a292c-6b2d-48f2-8f6f-2aef6500019b}">
  <ds:schemaRefs/>
</ds:datastoreItem>
</file>

<file path=customXml/itemProps20.xml><?xml version="1.0" encoding="utf-8"?>
<ds:datastoreItem xmlns:ds="http://schemas.openxmlformats.org/officeDocument/2006/customXml" ds:itemID="{7ae62f56-9c0a-414c-ab60-46000eba6c9b}">
  <ds:schemaRefs/>
</ds:datastoreItem>
</file>

<file path=customXml/itemProps21.xml><?xml version="1.0" encoding="utf-8"?>
<ds:datastoreItem xmlns:ds="http://schemas.openxmlformats.org/officeDocument/2006/customXml" ds:itemID="{0a7244bd-4d32-43d2-b6b5-996f18f4b783}">
  <ds:schemaRefs/>
</ds:datastoreItem>
</file>

<file path=customXml/itemProps22.xml><?xml version="1.0" encoding="utf-8"?>
<ds:datastoreItem xmlns:ds="http://schemas.openxmlformats.org/officeDocument/2006/customXml" ds:itemID="{1b099592-e1c4-4599-88f1-03325b69a2f9}">
  <ds:schemaRefs/>
</ds:datastoreItem>
</file>

<file path=customXml/itemProps23.xml><?xml version="1.0" encoding="utf-8"?>
<ds:datastoreItem xmlns:ds="http://schemas.openxmlformats.org/officeDocument/2006/customXml" ds:itemID="{c2c4321e-2b4b-49f1-9f06-7672040654ce}">
  <ds:schemaRefs/>
</ds:datastoreItem>
</file>

<file path=customXml/itemProps24.xml><?xml version="1.0" encoding="utf-8"?>
<ds:datastoreItem xmlns:ds="http://schemas.openxmlformats.org/officeDocument/2006/customXml" ds:itemID="{db58b4f8-c0f0-43ed-b0b5-17712fa5a2d4}">
  <ds:schemaRefs/>
</ds:datastoreItem>
</file>

<file path=customXml/itemProps25.xml><?xml version="1.0" encoding="utf-8"?>
<ds:datastoreItem xmlns:ds="http://schemas.openxmlformats.org/officeDocument/2006/customXml" ds:itemID="{c53c709c-14de-479d-8b54-b097868086a9}">
  <ds:schemaRefs/>
</ds:datastoreItem>
</file>

<file path=customXml/itemProps26.xml><?xml version="1.0" encoding="utf-8"?>
<ds:datastoreItem xmlns:ds="http://schemas.openxmlformats.org/officeDocument/2006/customXml" ds:itemID="{2faf88c2-4d7c-455b-b1ee-c36fafb6f161}">
  <ds:schemaRefs/>
</ds:datastoreItem>
</file>

<file path=customXml/itemProps27.xml><?xml version="1.0" encoding="utf-8"?>
<ds:datastoreItem xmlns:ds="http://schemas.openxmlformats.org/officeDocument/2006/customXml" ds:itemID="{45ed6381-f469-4da4-8357-80dade21e942}">
  <ds:schemaRefs/>
</ds:datastoreItem>
</file>

<file path=customXml/itemProps28.xml><?xml version="1.0" encoding="utf-8"?>
<ds:datastoreItem xmlns:ds="http://schemas.openxmlformats.org/officeDocument/2006/customXml" ds:itemID="{5eee749c-553a-49c4-a542-a61e969333a3}">
  <ds:schemaRefs/>
</ds:datastoreItem>
</file>

<file path=customXml/itemProps29.xml><?xml version="1.0" encoding="utf-8"?>
<ds:datastoreItem xmlns:ds="http://schemas.openxmlformats.org/officeDocument/2006/customXml" ds:itemID="{5cd6248c-5e56-43f4-9fe1-566bb7ff277b}">
  <ds:schemaRefs/>
</ds:datastoreItem>
</file>

<file path=customXml/itemProps3.xml><?xml version="1.0" encoding="utf-8"?>
<ds:datastoreItem xmlns:ds="http://schemas.openxmlformats.org/officeDocument/2006/customXml" ds:itemID="{b7655fae-95dc-45e6-be82-d48c3339ff4c}">
  <ds:schemaRefs/>
</ds:datastoreItem>
</file>

<file path=customXml/itemProps30.xml><?xml version="1.0" encoding="utf-8"?>
<ds:datastoreItem xmlns:ds="http://schemas.openxmlformats.org/officeDocument/2006/customXml" ds:itemID="{1d02af49-cd46-4877-b3f5-cba1edd085b1}">
  <ds:schemaRefs/>
</ds:datastoreItem>
</file>

<file path=customXml/itemProps31.xml><?xml version="1.0" encoding="utf-8"?>
<ds:datastoreItem xmlns:ds="http://schemas.openxmlformats.org/officeDocument/2006/customXml" ds:itemID="{80ceae07-1e86-4c61-88bb-06f1c4fca792}">
  <ds:schemaRefs/>
</ds:datastoreItem>
</file>

<file path=customXml/itemProps32.xml><?xml version="1.0" encoding="utf-8"?>
<ds:datastoreItem xmlns:ds="http://schemas.openxmlformats.org/officeDocument/2006/customXml" ds:itemID="{9c2ce606-278d-442d-8d9c-680cd9e573a0}">
  <ds:schemaRefs/>
</ds:datastoreItem>
</file>

<file path=customXml/itemProps33.xml><?xml version="1.0" encoding="utf-8"?>
<ds:datastoreItem xmlns:ds="http://schemas.openxmlformats.org/officeDocument/2006/customXml" ds:itemID="{5689807e-d9c8-482d-8052-6ad8dffc6892}">
  <ds:schemaRefs/>
</ds:datastoreItem>
</file>

<file path=customXml/itemProps34.xml><?xml version="1.0" encoding="utf-8"?>
<ds:datastoreItem xmlns:ds="http://schemas.openxmlformats.org/officeDocument/2006/customXml" ds:itemID="{5d035302-5e7a-4e8f-968d-b3f5ff5ee6d5}">
  <ds:schemaRefs/>
</ds:datastoreItem>
</file>

<file path=customXml/itemProps35.xml><?xml version="1.0" encoding="utf-8"?>
<ds:datastoreItem xmlns:ds="http://schemas.openxmlformats.org/officeDocument/2006/customXml" ds:itemID="{140e0290-c060-4635-8a24-1521110a93b2}">
  <ds:schemaRefs/>
</ds:datastoreItem>
</file>

<file path=customXml/itemProps36.xml><?xml version="1.0" encoding="utf-8"?>
<ds:datastoreItem xmlns:ds="http://schemas.openxmlformats.org/officeDocument/2006/customXml" ds:itemID="{ca0d9ce5-907b-4085-a0e2-daa21f8e5225}">
  <ds:schemaRefs/>
</ds:datastoreItem>
</file>

<file path=customXml/itemProps37.xml><?xml version="1.0" encoding="utf-8"?>
<ds:datastoreItem xmlns:ds="http://schemas.openxmlformats.org/officeDocument/2006/customXml" ds:itemID="{74e84d88-e24c-41b2-8b53-538532ee0aba}">
  <ds:schemaRefs/>
</ds:datastoreItem>
</file>

<file path=customXml/itemProps38.xml><?xml version="1.0" encoding="utf-8"?>
<ds:datastoreItem xmlns:ds="http://schemas.openxmlformats.org/officeDocument/2006/customXml" ds:itemID="{bf75f294-b48e-4357-b01a-25430605ce45}">
  <ds:schemaRefs/>
</ds:datastoreItem>
</file>

<file path=customXml/itemProps39.xml><?xml version="1.0" encoding="utf-8"?>
<ds:datastoreItem xmlns:ds="http://schemas.openxmlformats.org/officeDocument/2006/customXml" ds:itemID="{a7de2b51-7651-4f5a-bb70-4acdb96c08db}">
  <ds:schemaRefs/>
</ds:datastoreItem>
</file>

<file path=customXml/itemProps4.xml><?xml version="1.0" encoding="utf-8"?>
<ds:datastoreItem xmlns:ds="http://schemas.openxmlformats.org/officeDocument/2006/customXml" ds:itemID="{92e84e6f-4b6c-4200-8e97-9df425533c07}">
  <ds:schemaRefs/>
</ds:datastoreItem>
</file>

<file path=customXml/itemProps40.xml><?xml version="1.0" encoding="utf-8"?>
<ds:datastoreItem xmlns:ds="http://schemas.openxmlformats.org/officeDocument/2006/customXml" ds:itemID="{6beecdf1-34bf-4d24-8761-0954ef4faab7}">
  <ds:schemaRefs/>
</ds:datastoreItem>
</file>

<file path=customXml/itemProps41.xml><?xml version="1.0" encoding="utf-8"?>
<ds:datastoreItem xmlns:ds="http://schemas.openxmlformats.org/officeDocument/2006/customXml" ds:itemID="{ef7bdfa6-0a33-445c-85c4-18fa3e08dd5d}">
  <ds:schemaRefs/>
</ds:datastoreItem>
</file>

<file path=customXml/itemProps42.xml><?xml version="1.0" encoding="utf-8"?>
<ds:datastoreItem xmlns:ds="http://schemas.openxmlformats.org/officeDocument/2006/customXml" ds:itemID="{855cacdd-78ce-4aa3-8085-101b41775668}">
  <ds:schemaRefs/>
</ds:datastoreItem>
</file>

<file path=customXml/itemProps43.xml><?xml version="1.0" encoding="utf-8"?>
<ds:datastoreItem xmlns:ds="http://schemas.openxmlformats.org/officeDocument/2006/customXml" ds:itemID="{1b87412f-90f0-47d8-a3e1-5360240f3b68}">
  <ds:schemaRefs/>
</ds:datastoreItem>
</file>

<file path=customXml/itemProps44.xml><?xml version="1.0" encoding="utf-8"?>
<ds:datastoreItem xmlns:ds="http://schemas.openxmlformats.org/officeDocument/2006/customXml" ds:itemID="{cc68980d-1d7b-4324-9119-19a76dc20f93}">
  <ds:schemaRefs/>
</ds:datastoreItem>
</file>

<file path=customXml/itemProps45.xml><?xml version="1.0" encoding="utf-8"?>
<ds:datastoreItem xmlns:ds="http://schemas.openxmlformats.org/officeDocument/2006/customXml" ds:itemID="{c60fc643-a4ca-4847-9d86-8e000eec3b8a}">
  <ds:schemaRefs/>
</ds:datastoreItem>
</file>

<file path=customXml/itemProps46.xml><?xml version="1.0" encoding="utf-8"?>
<ds:datastoreItem xmlns:ds="http://schemas.openxmlformats.org/officeDocument/2006/customXml" ds:itemID="{4ada0cae-56ac-4b9d-a58f-dae786aac17e}">
  <ds:schemaRefs/>
</ds:datastoreItem>
</file>

<file path=customXml/itemProps47.xml><?xml version="1.0" encoding="utf-8"?>
<ds:datastoreItem xmlns:ds="http://schemas.openxmlformats.org/officeDocument/2006/customXml" ds:itemID="{906be888-ed04-4ad0-9641-01e71d3cc588}">
  <ds:schemaRefs/>
</ds:datastoreItem>
</file>

<file path=customXml/itemProps48.xml><?xml version="1.0" encoding="utf-8"?>
<ds:datastoreItem xmlns:ds="http://schemas.openxmlformats.org/officeDocument/2006/customXml" ds:itemID="{2f87f17c-8719-47b5-9ad9-6ae8e53f646f}">
  <ds:schemaRefs/>
</ds:datastoreItem>
</file>

<file path=customXml/itemProps49.xml><?xml version="1.0" encoding="utf-8"?>
<ds:datastoreItem xmlns:ds="http://schemas.openxmlformats.org/officeDocument/2006/customXml" ds:itemID="{bbef0cda-e693-4783-a79f-dd5d781cbdf8}">
  <ds:schemaRefs/>
</ds:datastoreItem>
</file>

<file path=customXml/itemProps5.xml><?xml version="1.0" encoding="utf-8"?>
<ds:datastoreItem xmlns:ds="http://schemas.openxmlformats.org/officeDocument/2006/customXml" ds:itemID="{13384a9a-9938-41a7-920e-91ed289f3348}">
  <ds:schemaRefs/>
</ds:datastoreItem>
</file>

<file path=customXml/itemProps50.xml><?xml version="1.0" encoding="utf-8"?>
<ds:datastoreItem xmlns:ds="http://schemas.openxmlformats.org/officeDocument/2006/customXml" ds:itemID="{5db2ca40-1b09-4e1d-9ed6-36a3e995aa46}">
  <ds:schemaRefs/>
</ds:datastoreItem>
</file>

<file path=customXml/itemProps51.xml><?xml version="1.0" encoding="utf-8"?>
<ds:datastoreItem xmlns:ds="http://schemas.openxmlformats.org/officeDocument/2006/customXml" ds:itemID="{127b2d8d-e54e-4198-b5da-308a98ddfa45}">
  <ds:schemaRefs/>
</ds:datastoreItem>
</file>

<file path=customXml/itemProps52.xml><?xml version="1.0" encoding="utf-8"?>
<ds:datastoreItem xmlns:ds="http://schemas.openxmlformats.org/officeDocument/2006/customXml" ds:itemID="{b9e5879f-f31f-43cf-ba64-d8f32bc98fec}">
  <ds:schemaRefs/>
</ds:datastoreItem>
</file>

<file path=customXml/itemProps53.xml><?xml version="1.0" encoding="utf-8"?>
<ds:datastoreItem xmlns:ds="http://schemas.openxmlformats.org/officeDocument/2006/customXml" ds:itemID="{20feda67-5c03-4f90-96b9-66bc841c8bb8}">
  <ds:schemaRefs/>
</ds:datastoreItem>
</file>

<file path=customXml/itemProps54.xml><?xml version="1.0" encoding="utf-8"?>
<ds:datastoreItem xmlns:ds="http://schemas.openxmlformats.org/officeDocument/2006/customXml" ds:itemID="{cfe593f1-6501-4d53-8acb-427677b81ce8}">
  <ds:schemaRefs/>
</ds:datastoreItem>
</file>

<file path=customXml/itemProps55.xml><?xml version="1.0" encoding="utf-8"?>
<ds:datastoreItem xmlns:ds="http://schemas.openxmlformats.org/officeDocument/2006/customXml" ds:itemID="{8e6c3470-5ffd-4e8b-8b63-8c1f332b3e17}">
  <ds:schemaRefs/>
</ds:datastoreItem>
</file>

<file path=customXml/itemProps56.xml><?xml version="1.0" encoding="utf-8"?>
<ds:datastoreItem xmlns:ds="http://schemas.openxmlformats.org/officeDocument/2006/customXml" ds:itemID="{c4cbcd1a-fc77-4019-b916-7bc5335d9311}">
  <ds:schemaRefs/>
</ds:datastoreItem>
</file>

<file path=customXml/itemProps57.xml><?xml version="1.0" encoding="utf-8"?>
<ds:datastoreItem xmlns:ds="http://schemas.openxmlformats.org/officeDocument/2006/customXml" ds:itemID="{7d21a8ff-6bc0-4cb9-8455-5f9a58eb9d89}">
  <ds:schemaRefs/>
</ds:datastoreItem>
</file>

<file path=customXml/itemProps58.xml><?xml version="1.0" encoding="utf-8"?>
<ds:datastoreItem xmlns:ds="http://schemas.openxmlformats.org/officeDocument/2006/customXml" ds:itemID="{430f99e0-1565-491f-9410-63d0488c865e}">
  <ds:schemaRefs/>
</ds:datastoreItem>
</file>

<file path=customXml/itemProps59.xml><?xml version="1.0" encoding="utf-8"?>
<ds:datastoreItem xmlns:ds="http://schemas.openxmlformats.org/officeDocument/2006/customXml" ds:itemID="{ab71d24a-4ef4-4397-8c0c-ed1df0cf60b3}">
  <ds:schemaRefs/>
</ds:datastoreItem>
</file>

<file path=customXml/itemProps6.xml><?xml version="1.0" encoding="utf-8"?>
<ds:datastoreItem xmlns:ds="http://schemas.openxmlformats.org/officeDocument/2006/customXml" ds:itemID="{04cf188a-d643-423c-9866-554ee1e22734}">
  <ds:schemaRefs/>
</ds:datastoreItem>
</file>

<file path=customXml/itemProps60.xml><?xml version="1.0" encoding="utf-8"?>
<ds:datastoreItem xmlns:ds="http://schemas.openxmlformats.org/officeDocument/2006/customXml" ds:itemID="{98a614dd-209b-4655-92ca-4aafa98c13b6}">
  <ds:schemaRefs/>
</ds:datastoreItem>
</file>

<file path=customXml/itemProps61.xml><?xml version="1.0" encoding="utf-8"?>
<ds:datastoreItem xmlns:ds="http://schemas.openxmlformats.org/officeDocument/2006/customXml" ds:itemID="{3467f82a-4222-45c8-8d4b-146977b40864}">
  <ds:schemaRefs/>
</ds:datastoreItem>
</file>

<file path=customXml/itemProps62.xml><?xml version="1.0" encoding="utf-8"?>
<ds:datastoreItem xmlns:ds="http://schemas.openxmlformats.org/officeDocument/2006/customXml" ds:itemID="{ad9dba46-2816-4793-bc7f-8a14519bc4f7}">
  <ds:schemaRefs/>
</ds:datastoreItem>
</file>

<file path=customXml/itemProps63.xml><?xml version="1.0" encoding="utf-8"?>
<ds:datastoreItem xmlns:ds="http://schemas.openxmlformats.org/officeDocument/2006/customXml" ds:itemID="{d7baef2f-4d43-41bb-a26d-7bca75defc8a}">
  <ds:schemaRefs/>
</ds:datastoreItem>
</file>

<file path=customXml/itemProps64.xml><?xml version="1.0" encoding="utf-8"?>
<ds:datastoreItem xmlns:ds="http://schemas.openxmlformats.org/officeDocument/2006/customXml" ds:itemID="{895d940a-3162-4034-93a3-9c96265ba38b}">
  <ds:schemaRefs/>
</ds:datastoreItem>
</file>

<file path=customXml/itemProps65.xml><?xml version="1.0" encoding="utf-8"?>
<ds:datastoreItem xmlns:ds="http://schemas.openxmlformats.org/officeDocument/2006/customXml" ds:itemID="{5e517e85-1439-4f2f-bc8f-ce345c2a62e3}">
  <ds:schemaRefs/>
</ds:datastoreItem>
</file>

<file path=customXml/itemProps66.xml><?xml version="1.0" encoding="utf-8"?>
<ds:datastoreItem xmlns:ds="http://schemas.openxmlformats.org/officeDocument/2006/customXml" ds:itemID="{b9b8999f-b16c-4deb-8501-ee075cde1beb}">
  <ds:schemaRefs/>
</ds:datastoreItem>
</file>

<file path=customXml/itemProps67.xml><?xml version="1.0" encoding="utf-8"?>
<ds:datastoreItem xmlns:ds="http://schemas.openxmlformats.org/officeDocument/2006/customXml" ds:itemID="{05d2a7ae-a0c3-44ce-b7c4-3ffe21a9133b}">
  <ds:schemaRefs/>
</ds:datastoreItem>
</file>

<file path=customXml/itemProps68.xml><?xml version="1.0" encoding="utf-8"?>
<ds:datastoreItem xmlns:ds="http://schemas.openxmlformats.org/officeDocument/2006/customXml" ds:itemID="{17133297-5ccb-40e5-8b22-18475be24f1f}">
  <ds:schemaRefs/>
</ds:datastoreItem>
</file>

<file path=customXml/itemProps69.xml><?xml version="1.0" encoding="utf-8"?>
<ds:datastoreItem xmlns:ds="http://schemas.openxmlformats.org/officeDocument/2006/customXml" ds:itemID="{6f0c216c-ab36-4815-8d53-163369df0286}">
  <ds:schemaRefs/>
</ds:datastoreItem>
</file>

<file path=customXml/itemProps7.xml><?xml version="1.0" encoding="utf-8"?>
<ds:datastoreItem xmlns:ds="http://schemas.openxmlformats.org/officeDocument/2006/customXml" ds:itemID="{28d9d7e0-8118-412a-8baa-cc3c508fbdda}">
  <ds:schemaRefs/>
</ds:datastoreItem>
</file>

<file path=customXml/itemProps70.xml><?xml version="1.0" encoding="utf-8"?>
<ds:datastoreItem xmlns:ds="http://schemas.openxmlformats.org/officeDocument/2006/customXml" ds:itemID="{a14a511d-4e32-4235-a862-321058ffdd8a}">
  <ds:schemaRefs/>
</ds:datastoreItem>
</file>

<file path=customXml/itemProps71.xml><?xml version="1.0" encoding="utf-8"?>
<ds:datastoreItem xmlns:ds="http://schemas.openxmlformats.org/officeDocument/2006/customXml" ds:itemID="{277fb1fc-7f5f-4026-a1f8-e0f4cd09d3a8}">
  <ds:schemaRefs/>
</ds:datastoreItem>
</file>

<file path=customXml/itemProps72.xml><?xml version="1.0" encoding="utf-8"?>
<ds:datastoreItem xmlns:ds="http://schemas.openxmlformats.org/officeDocument/2006/customXml" ds:itemID="{b1377ef8-fd12-462a-bef5-a6685fe05337}">
  <ds:schemaRefs/>
</ds:datastoreItem>
</file>

<file path=customXml/itemProps73.xml><?xml version="1.0" encoding="utf-8"?>
<ds:datastoreItem xmlns:ds="http://schemas.openxmlformats.org/officeDocument/2006/customXml" ds:itemID="{d0484e82-07ec-4bf1-9041-8ef8d16da590}">
  <ds:schemaRefs/>
</ds:datastoreItem>
</file>

<file path=customXml/itemProps74.xml><?xml version="1.0" encoding="utf-8"?>
<ds:datastoreItem xmlns:ds="http://schemas.openxmlformats.org/officeDocument/2006/customXml" ds:itemID="{3ff17d11-9ec6-45b5-a34d-2e8d76fa437a}">
  <ds:schemaRefs/>
</ds:datastoreItem>
</file>

<file path=customXml/itemProps75.xml><?xml version="1.0" encoding="utf-8"?>
<ds:datastoreItem xmlns:ds="http://schemas.openxmlformats.org/officeDocument/2006/customXml" ds:itemID="{a805bc74-e5ad-4ee7-a40e-c493646596f9}">
  <ds:schemaRefs/>
</ds:datastoreItem>
</file>

<file path=customXml/itemProps76.xml><?xml version="1.0" encoding="utf-8"?>
<ds:datastoreItem xmlns:ds="http://schemas.openxmlformats.org/officeDocument/2006/customXml" ds:itemID="{4540d99d-d994-40af-8605-7a962bce46c2}">
  <ds:schemaRefs/>
</ds:datastoreItem>
</file>

<file path=customXml/itemProps77.xml><?xml version="1.0" encoding="utf-8"?>
<ds:datastoreItem xmlns:ds="http://schemas.openxmlformats.org/officeDocument/2006/customXml" ds:itemID="{90e3a584-8766-4210-9321-79df13ff1352}">
  <ds:schemaRefs/>
</ds:datastoreItem>
</file>

<file path=customXml/itemProps78.xml><?xml version="1.0" encoding="utf-8"?>
<ds:datastoreItem xmlns:ds="http://schemas.openxmlformats.org/officeDocument/2006/customXml" ds:itemID="{eeaa23e0-55e4-4c6c-a314-bb2b05199728}">
  <ds:schemaRefs/>
</ds:datastoreItem>
</file>

<file path=customXml/itemProps79.xml><?xml version="1.0" encoding="utf-8"?>
<ds:datastoreItem xmlns:ds="http://schemas.openxmlformats.org/officeDocument/2006/customXml" ds:itemID="{71719053-a8ad-43f4-b8c8-71436022782c}">
  <ds:schemaRefs/>
</ds:datastoreItem>
</file>

<file path=customXml/itemProps8.xml><?xml version="1.0" encoding="utf-8"?>
<ds:datastoreItem xmlns:ds="http://schemas.openxmlformats.org/officeDocument/2006/customXml" ds:itemID="{b01cc231-fa6d-4746-a511-fc76bfadb64a}">
  <ds:schemaRefs/>
</ds:datastoreItem>
</file>

<file path=customXml/itemProps80.xml><?xml version="1.0" encoding="utf-8"?>
<ds:datastoreItem xmlns:ds="http://schemas.openxmlformats.org/officeDocument/2006/customXml" ds:itemID="{c1ce7055-cbc9-40c1-95aa-6ed181c79c72}">
  <ds:schemaRefs/>
</ds:datastoreItem>
</file>

<file path=customXml/itemProps81.xml><?xml version="1.0" encoding="utf-8"?>
<ds:datastoreItem xmlns:ds="http://schemas.openxmlformats.org/officeDocument/2006/customXml" ds:itemID="{84ef0c67-9731-4cb8-9f1d-0256f1cf81b2}">
  <ds:schemaRefs/>
</ds:datastoreItem>
</file>

<file path=customXml/itemProps82.xml><?xml version="1.0" encoding="utf-8"?>
<ds:datastoreItem xmlns:ds="http://schemas.openxmlformats.org/officeDocument/2006/customXml" ds:itemID="{f3c035e0-45ac-4a1b-806a-2d2809c282ab}">
  <ds:schemaRefs/>
</ds:datastoreItem>
</file>

<file path=customXml/itemProps83.xml><?xml version="1.0" encoding="utf-8"?>
<ds:datastoreItem xmlns:ds="http://schemas.openxmlformats.org/officeDocument/2006/customXml" ds:itemID="{04b58c86-8405-410b-b36a-7b741e920690}">
  <ds:schemaRefs/>
</ds:datastoreItem>
</file>

<file path=customXml/itemProps84.xml><?xml version="1.0" encoding="utf-8"?>
<ds:datastoreItem xmlns:ds="http://schemas.openxmlformats.org/officeDocument/2006/customXml" ds:itemID="{431eb188-5ae7-494e-af36-bf6d843b5817}">
  <ds:schemaRefs/>
</ds:datastoreItem>
</file>

<file path=customXml/itemProps85.xml><?xml version="1.0" encoding="utf-8"?>
<ds:datastoreItem xmlns:ds="http://schemas.openxmlformats.org/officeDocument/2006/customXml" ds:itemID="{eedf19d3-40cc-4172-be36-3e87882bb98f}">
  <ds:schemaRefs/>
</ds:datastoreItem>
</file>

<file path=customXml/itemProps86.xml><?xml version="1.0" encoding="utf-8"?>
<ds:datastoreItem xmlns:ds="http://schemas.openxmlformats.org/officeDocument/2006/customXml" ds:itemID="{980aabdf-9801-440d-96fe-e5aa061cfcf2}">
  <ds:schemaRefs/>
</ds:datastoreItem>
</file>

<file path=customXml/itemProps87.xml><?xml version="1.0" encoding="utf-8"?>
<ds:datastoreItem xmlns:ds="http://schemas.openxmlformats.org/officeDocument/2006/customXml" ds:itemID="{c29dff47-9e68-4f23-9640-7c40563f5b20}">
  <ds:schemaRefs/>
</ds:datastoreItem>
</file>

<file path=customXml/itemProps88.xml><?xml version="1.0" encoding="utf-8"?>
<ds:datastoreItem xmlns:ds="http://schemas.openxmlformats.org/officeDocument/2006/customXml" ds:itemID="{ca8aa90a-7935-4e85-b4d3-6e49a1a2fdfd}">
  <ds:schemaRefs/>
</ds:datastoreItem>
</file>

<file path=customXml/itemProps89.xml><?xml version="1.0" encoding="utf-8"?>
<ds:datastoreItem xmlns:ds="http://schemas.openxmlformats.org/officeDocument/2006/customXml" ds:itemID="{41575722-5014-4ad4-8caa-734de3db9786}">
  <ds:schemaRefs/>
</ds:datastoreItem>
</file>

<file path=customXml/itemProps9.xml><?xml version="1.0" encoding="utf-8"?>
<ds:datastoreItem xmlns:ds="http://schemas.openxmlformats.org/officeDocument/2006/customXml" ds:itemID="{ce14c8c5-4f86-4732-8474-3a58ecdb301b}">
  <ds:schemaRefs/>
</ds:datastoreItem>
</file>

<file path=customXml/itemProps90.xml><?xml version="1.0" encoding="utf-8"?>
<ds:datastoreItem xmlns:ds="http://schemas.openxmlformats.org/officeDocument/2006/customXml" ds:itemID="{37bbd039-3277-43a1-be6d-9568e60db4b4}">
  <ds:schemaRefs/>
</ds:datastoreItem>
</file>

<file path=customXml/itemProps91.xml><?xml version="1.0" encoding="utf-8"?>
<ds:datastoreItem xmlns:ds="http://schemas.openxmlformats.org/officeDocument/2006/customXml" ds:itemID="{b8d95e64-2cab-4da2-a5ec-751840e02a08}">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2024-02-20T15:29:00Z</dcterms:created>
  <dc:creator>Administrator</dc:creator>
  <cp:lastModifiedBy>Administrator</cp:lastModifiedBy>
  <dcterms:modified xsi:type="dcterms:W3CDTF">2024-02-21T02:51:32Z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CBDB8BC0DC6D48D3A8DF34149C896878_12</vt:lpwstr>
  </property>
</Properties>
</file>